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66"/>
        <w:gridCol w:w="784"/>
        <w:gridCol w:w="784"/>
        <w:gridCol w:w="784"/>
        <w:gridCol w:w="784"/>
        <w:gridCol w:w="784"/>
        <w:gridCol w:w="784"/>
        <w:gridCol w:w="784"/>
        <w:gridCol w:w="98"/>
        <w:gridCol w:w="630"/>
        <w:gridCol w:w="712"/>
        <w:gridCol w:w="182"/>
        <w:gridCol w:w="728"/>
        <w:gridCol w:w="708"/>
      </w:tblGrid>
      <w:tr w:rsidR="0046190D" w14:paraId="3C6EA8EE" w14:textId="77777777" w:rsidTr="00A3540B">
        <w:trPr>
          <w:cantSplit/>
          <w:trHeight w:val="6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7B2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決裁区分</w:t>
            </w:r>
          </w:p>
        </w:tc>
        <w:tc>
          <w:tcPr>
            <w:tcW w:w="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C88C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27761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9E2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副市長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3E2F" w14:textId="77777777" w:rsidR="0046190D" w:rsidRDefault="0046190D" w:rsidP="001622B0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</w:t>
            </w:r>
            <w:r w:rsidR="00A354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444B4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  <w:p w14:paraId="3A1C66A3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A4C5C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AC3" w14:textId="77777777" w:rsidR="00A3540B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</w:t>
            </w:r>
          </w:p>
          <w:p w14:paraId="6156AFB2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主任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F3D18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点検者</w:t>
            </w:r>
          </w:p>
        </w:tc>
        <w:tc>
          <w:tcPr>
            <w:tcW w:w="98" w:type="dxa"/>
            <w:vMerge w:val="restart"/>
            <w:tcBorders>
              <w:left w:val="single" w:sz="4" w:space="0" w:color="auto"/>
            </w:tcBorders>
          </w:tcPr>
          <w:p w14:paraId="58F79E1B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94A3A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支出負担行為確認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1536E" w14:textId="77777777" w:rsidR="007F7972" w:rsidRDefault="0046190D" w:rsidP="007F7972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会</w:t>
            </w:r>
            <w:r w:rsidR="007F7972">
              <w:rPr>
                <w:rFonts w:ascii="‚l‚r –¾’©" w:hint="eastAsia"/>
              </w:rPr>
              <w:t xml:space="preserve"> </w:t>
            </w:r>
            <w:r>
              <w:rPr>
                <w:rFonts w:ascii="‚l‚r –¾’©" w:hint="eastAsia"/>
              </w:rPr>
              <w:t>計</w:t>
            </w:r>
          </w:p>
          <w:p w14:paraId="5F8AA449" w14:textId="77777777" w:rsidR="0046190D" w:rsidRDefault="0046190D" w:rsidP="007F7972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管理者</w:t>
            </w: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  <w:vAlign w:val="center"/>
          </w:tcPr>
          <w:p w14:paraId="64CD7223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9EF4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公印使用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23F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発送</w:t>
            </w:r>
          </w:p>
        </w:tc>
      </w:tr>
      <w:tr w:rsidR="0046190D" w14:paraId="4FA293E2" w14:textId="77777777" w:rsidTr="00A3540B">
        <w:trPr>
          <w:cantSplit/>
          <w:trHeight w:val="6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538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DF7B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E2829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76265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AB2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38583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5CAEE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C39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0FF6D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98" w:type="dxa"/>
            <w:vMerge/>
            <w:tcBorders>
              <w:left w:val="single" w:sz="4" w:space="0" w:color="auto"/>
            </w:tcBorders>
          </w:tcPr>
          <w:p w14:paraId="55F3E5B1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BFA320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C4B6" w14:textId="77777777" w:rsidR="0046190D" w:rsidRDefault="0046190D" w:rsidP="00280A37">
            <w:pPr>
              <w:overflowPunct w:val="0"/>
              <w:autoSpaceDE w:val="0"/>
              <w:autoSpaceDN w:val="0"/>
              <w:ind w:right="180"/>
              <w:rPr>
                <w:rFonts w:ascii="‚l‚r –¾’©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</w:tcPr>
          <w:p w14:paraId="02445BE7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1F8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1A7" w14:textId="77777777" w:rsidR="0046190D" w:rsidRDefault="0046190D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2B101221" w14:textId="77777777" w:rsidR="0023241A" w:rsidRDefault="0023241A" w:rsidP="0023241A">
      <w:pPr>
        <w:overflowPunct w:val="0"/>
        <w:autoSpaceDE w:val="0"/>
        <w:autoSpaceDN w:val="0"/>
        <w:rPr>
          <w:rFonts w:ascii="ＭＳ 明朝"/>
          <w:spacing w:val="100"/>
        </w:rPr>
      </w:pPr>
      <w:r>
        <w:rPr>
          <w:rFonts w:ascii="ＭＳ 明朝" w:hint="eastAsia"/>
        </w:rPr>
        <w:t>様式第</w:t>
      </w:r>
      <w:r>
        <w:rPr>
          <w:rFonts w:ascii="‚l‚r –¾’©"/>
        </w:rPr>
        <w:t>6</w:t>
      </w:r>
      <w:r>
        <w:rPr>
          <w:rFonts w:ascii="ＭＳ 明朝" w:hint="eastAsia"/>
        </w:rPr>
        <w:t>号</w:t>
      </w:r>
      <w:r>
        <w:rPr>
          <w:rFonts w:ascii="‚l‚r –¾’©"/>
        </w:rPr>
        <w:t>(</w:t>
      </w:r>
      <w:r>
        <w:rPr>
          <w:rFonts w:ascii="ＭＳ 明朝" w:hint="eastAsia"/>
        </w:rPr>
        <w:t>第</w:t>
      </w:r>
      <w:r>
        <w:rPr>
          <w:rFonts w:ascii="‚l‚r –¾’©"/>
        </w:rPr>
        <w:t>9</w:t>
      </w:r>
      <w:r>
        <w:rPr>
          <w:rFonts w:ascii="ＭＳ 明朝" w:hint="eastAsia"/>
        </w:rPr>
        <w:t>条関係</w:t>
      </w:r>
      <w:r>
        <w:rPr>
          <w:rFonts w:ascii="‚l‚r –¾’©"/>
        </w:rPr>
        <w:t>)</w:t>
      </w:r>
    </w:p>
    <w:p w14:paraId="22944B57" w14:textId="77777777" w:rsidR="0023241A" w:rsidRDefault="0023241A" w:rsidP="0023241A">
      <w:pPr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ascii="ＭＳ 明朝" w:hint="eastAsia"/>
          <w:spacing w:val="100"/>
        </w:rPr>
        <w:t>補助事業実績報告</w:t>
      </w:r>
      <w:r>
        <w:rPr>
          <w:rFonts w:ascii="ＭＳ 明朝" w:hint="eastAsia"/>
        </w:rPr>
        <w:t>書</w:t>
      </w:r>
    </w:p>
    <w:p w14:paraId="2E1B09CB" w14:textId="16C22132" w:rsidR="0023241A" w:rsidRDefault="0023241A" w:rsidP="0023241A">
      <w:pPr>
        <w:overflowPunct w:val="0"/>
        <w:autoSpaceDE w:val="0"/>
        <w:autoSpaceDN w:val="0"/>
        <w:ind w:left="238" w:hanging="238"/>
        <w:rPr>
          <w:rFonts w:ascii="‚l‚r –¾’©"/>
        </w:rPr>
      </w:pPr>
      <w:r>
        <w:rPr>
          <w:rFonts w:ascii="ＭＳ 明朝" w:hint="eastAsia"/>
        </w:rPr>
        <w:t xml:space="preserve">　　　　年　　月　　日付け</w:t>
      </w:r>
      <w:r w:rsidR="00396453">
        <w:rPr>
          <w:rFonts w:ascii="ＭＳ 明朝" w:hint="eastAsia"/>
        </w:rPr>
        <w:t>小防</w:t>
      </w:r>
      <w:r>
        <w:rPr>
          <w:rFonts w:ascii="ＭＳ 明朝" w:hint="eastAsia"/>
        </w:rPr>
        <w:t>第</w:t>
      </w:r>
      <w:r w:rsidR="00550D3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号</w:t>
      </w:r>
      <w:r w:rsidR="009F375B">
        <w:rPr>
          <w:rFonts w:ascii="ＭＳ 明朝" w:hint="eastAsia"/>
        </w:rPr>
        <w:t>２</w:t>
      </w:r>
      <w:r>
        <w:rPr>
          <w:rFonts w:ascii="ＭＳ 明朝" w:hint="eastAsia"/>
        </w:rPr>
        <w:t>で交付決定のあった補助事業が完了</w:t>
      </w:r>
      <w:r>
        <w:rPr>
          <w:rFonts w:ascii="‚l‚r –¾’©"/>
        </w:rPr>
        <w:t>(</w:t>
      </w:r>
      <w:r>
        <w:rPr>
          <w:rFonts w:ascii="ＭＳ 明朝" w:hint="eastAsia"/>
        </w:rPr>
        <w:t>を廃止</w:t>
      </w:r>
      <w:r>
        <w:rPr>
          <w:rFonts w:ascii="‚l‚r –¾’©"/>
        </w:rPr>
        <w:t>)</w:t>
      </w:r>
      <w:r>
        <w:rPr>
          <w:rFonts w:ascii="ＭＳ 明朝" w:hint="eastAsia"/>
        </w:rPr>
        <w:t>したので、小千谷市補助金等交付規則により、次のとおり報告します。</w:t>
      </w:r>
    </w:p>
    <w:p w14:paraId="5E538BA2" w14:textId="77777777" w:rsidR="0023241A" w:rsidRDefault="0023241A" w:rsidP="00857F29">
      <w:pPr>
        <w:overflowPunct w:val="0"/>
        <w:autoSpaceDE w:val="0"/>
        <w:autoSpaceDN w:val="0"/>
        <w:ind w:rightChars="-407" w:right="-855"/>
        <w:jc w:val="right"/>
        <w:rPr>
          <w:rFonts w:ascii="‚l‚r –¾’©"/>
        </w:rPr>
      </w:pPr>
      <w:r>
        <w:rPr>
          <w:rFonts w:ascii="ＭＳ 明朝" w:hint="eastAsia"/>
        </w:rPr>
        <w:t>年　　月　　日</w:t>
      </w:r>
    </w:p>
    <w:p w14:paraId="4620AC5A" w14:textId="77777777" w:rsidR="0023241A" w:rsidRDefault="0023241A" w:rsidP="0023241A">
      <w:pPr>
        <w:overflowPunct w:val="0"/>
        <w:autoSpaceDE w:val="0"/>
        <w:autoSpaceDN w:val="0"/>
        <w:rPr>
          <w:rFonts w:ascii="‚l‚r –¾’©"/>
        </w:rPr>
      </w:pPr>
      <w:r>
        <w:rPr>
          <w:rFonts w:ascii="ＭＳ 明朝" w:hint="eastAsia"/>
        </w:rPr>
        <w:t xml:space="preserve">　　　小千谷市長</w:t>
      </w:r>
      <w:r w:rsidR="00857F29">
        <w:rPr>
          <w:rFonts w:ascii="ＭＳ 明朝" w:hint="eastAsia"/>
        </w:rPr>
        <w:t xml:space="preserve">　</w:t>
      </w:r>
      <w:r w:rsidR="00280A37">
        <w:rPr>
          <w:rFonts w:ascii="ＭＳ 明朝" w:hint="eastAsia"/>
        </w:rPr>
        <w:t>あて</w:t>
      </w:r>
    </w:p>
    <w:p w14:paraId="6E80E51D" w14:textId="77777777" w:rsidR="0023241A" w:rsidRDefault="0023241A" w:rsidP="00857F29">
      <w:pPr>
        <w:overflowPunct w:val="0"/>
        <w:autoSpaceDE w:val="0"/>
        <w:autoSpaceDN w:val="0"/>
        <w:ind w:right="-856"/>
        <w:jc w:val="right"/>
        <w:rPr>
          <w:rFonts w:ascii="‚l‚r –¾’©"/>
        </w:rPr>
      </w:pPr>
      <w:r>
        <w:rPr>
          <w:rFonts w:ascii="‚l‚r –¾’©"/>
        </w:rPr>
        <w:t>(</w:t>
      </w:r>
      <w:r w:rsidR="00D5268F">
        <w:rPr>
          <w:rFonts w:ascii="‚l‚r –¾’©" w:hint="eastAsia"/>
        </w:rPr>
        <w:t xml:space="preserve">　　　</w:t>
      </w:r>
      <w:r>
        <w:rPr>
          <w:rFonts w:ascii="ＭＳ 明朝" w:hint="eastAsia"/>
        </w:rPr>
        <w:t>年度</w:t>
      </w:r>
      <w:r>
        <w:rPr>
          <w:rFonts w:ascii="‚l‚r –¾’©"/>
        </w:rPr>
        <w:t>)</w:t>
      </w:r>
    </w:p>
    <w:tbl>
      <w:tblPr>
        <w:tblW w:w="9318" w:type="dxa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3"/>
        <w:gridCol w:w="1617"/>
        <w:gridCol w:w="98"/>
        <w:gridCol w:w="1645"/>
        <w:gridCol w:w="7"/>
        <w:gridCol w:w="128"/>
        <w:gridCol w:w="50"/>
        <w:gridCol w:w="1600"/>
        <w:gridCol w:w="130"/>
        <w:gridCol w:w="1713"/>
        <w:gridCol w:w="67"/>
        <w:gridCol w:w="1780"/>
      </w:tblGrid>
      <w:tr w:rsidR="0023241A" w14:paraId="5102EB0A" w14:textId="77777777">
        <w:trPr>
          <w:cantSplit/>
          <w:trHeight w:val="413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2835E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947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補助事業者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AD24E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6D6" w14:textId="77777777" w:rsidR="0023241A" w:rsidRDefault="0023241A" w:rsidP="00D5268F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 w14:paraId="42E3E762" w14:textId="77777777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FFBCA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14:paraId="28F5C463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BE2E7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氏名</w:t>
            </w:r>
          </w:p>
          <w:p w14:paraId="66BCA90F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名称、代表者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5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913" w14:textId="77777777" w:rsidR="008F0AA9" w:rsidRPr="00DF2A1C" w:rsidRDefault="008F0AA9" w:rsidP="00D5268F">
            <w:pPr>
              <w:overflowPunct w:val="0"/>
              <w:autoSpaceDE w:val="0"/>
              <w:autoSpaceDN w:val="0"/>
              <w:ind w:right="180" w:firstLineChars="600" w:firstLine="12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</w:rPr>
              <w:t>防災会 会長</w:t>
            </w:r>
          </w:p>
          <w:p w14:paraId="38CD9BEF" w14:textId="77777777" w:rsidR="0023241A" w:rsidRDefault="008F0AA9" w:rsidP="00D5268F">
            <w:pPr>
              <w:wordWrap w:val="0"/>
              <w:overflowPunct w:val="0"/>
              <w:autoSpaceDE w:val="0"/>
              <w:autoSpaceDN w:val="0"/>
              <w:ind w:left="57" w:right="701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電話(</w:t>
            </w:r>
            <w:r w:rsidR="00D5268F">
              <w:rPr>
                <w:rFonts w:ascii="ＭＳ 明朝" w:hint="eastAsia"/>
              </w:rPr>
              <w:t xml:space="preserve">　　　)　　</w:t>
            </w:r>
            <w:r>
              <w:rPr>
                <w:rFonts w:ascii="ＭＳ 明朝" w:hint="eastAsia"/>
              </w:rPr>
              <w:t>－</w:t>
            </w:r>
            <w:r w:rsidR="00D5268F">
              <w:rPr>
                <w:rFonts w:ascii="ＭＳ 明朝" w:hint="eastAsia"/>
              </w:rPr>
              <w:t xml:space="preserve">　　</w:t>
            </w:r>
          </w:p>
        </w:tc>
      </w:tr>
      <w:tr w:rsidR="0023241A" w14:paraId="0FD72A38" w14:textId="77777777">
        <w:trPr>
          <w:cantSplit/>
          <w:trHeight w:val="357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305FF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14:paraId="26DF280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0F7A7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2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274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59FB48AF" w14:textId="77777777" w:rsidTr="008F0AA9">
        <w:trPr>
          <w:cantSplit/>
          <w:trHeight w:val="32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B642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E4D1D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補助事業の名称</w:t>
            </w:r>
          </w:p>
        </w:tc>
        <w:tc>
          <w:tcPr>
            <w:tcW w:w="7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1AC" w14:textId="160C5BF8" w:rsidR="0023241A" w:rsidRDefault="00FF551F" w:rsidP="00D5268F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FF551F">
              <w:rPr>
                <w:rFonts w:ascii="ＭＳ 明朝" w:hint="eastAsia"/>
                <w:sz w:val="24"/>
                <w:szCs w:val="24"/>
              </w:rPr>
              <w:t>小千谷市自主防災組織補助金</w:t>
            </w:r>
          </w:p>
        </w:tc>
      </w:tr>
      <w:tr w:rsidR="0023241A" w14:paraId="32399106" w14:textId="77777777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03A11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14:paraId="2760658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1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31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25950534" w14:textId="77777777" w:rsidTr="004806B1">
        <w:trPr>
          <w:cantSplit/>
          <w:trHeight w:val="60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D519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019D3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20"/>
              </w:rPr>
              <w:t>交付決定額及</w:t>
            </w:r>
            <w:r>
              <w:rPr>
                <w:rFonts w:ascii="ＭＳ 明朝" w:hint="eastAsia"/>
              </w:rPr>
              <w:t>びその精算額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B72D1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交付決定額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09A7D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369B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精算額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6E0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3241A" w14:paraId="4E1F80A4" w14:textId="77777777">
        <w:trPr>
          <w:cantSplit/>
          <w:trHeight w:val="7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56FF5" w14:textId="77777777" w:rsidR="0023241A" w:rsidRDefault="0023241A" w:rsidP="0023241A">
            <w:pPr>
              <w:tabs>
                <w:tab w:val="left" w:pos="424"/>
              </w:tabs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50290" w14:textId="77777777" w:rsidR="0023241A" w:rsidRDefault="0023241A" w:rsidP="0023241A">
            <w:pPr>
              <w:tabs>
                <w:tab w:val="left" w:pos="424"/>
              </w:tabs>
              <w:overflowPunct w:val="0"/>
              <w:autoSpaceDE w:val="0"/>
              <w:autoSpaceDN w:val="0"/>
              <w:ind w:lef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事業完了年月日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321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23241A" w14:paraId="3245D0F0" w14:textId="77777777">
        <w:trPr>
          <w:cantSplit/>
          <w:trHeight w:val="328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996E1F5" w14:textId="77777777" w:rsidR="0023241A" w:rsidRDefault="0023241A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732CC" w14:textId="77777777" w:rsidR="0023241A" w:rsidRDefault="0023241A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800"/>
              </w:rPr>
              <w:t>収</w:t>
            </w:r>
            <w:r>
              <w:rPr>
                <w:rFonts w:ascii="ＭＳ 明朝" w:hint="eastAsia"/>
              </w:rPr>
              <w:t>入</w:t>
            </w:r>
          </w:p>
        </w:tc>
        <w:tc>
          <w:tcPr>
            <w:tcW w:w="54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77D4" w14:textId="77777777" w:rsidR="0023241A" w:rsidRDefault="0023241A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800"/>
              </w:rPr>
              <w:t>支</w:t>
            </w:r>
            <w:r>
              <w:rPr>
                <w:rFonts w:ascii="ＭＳ 明朝" w:hint="eastAsia"/>
              </w:rPr>
              <w:t>出</w:t>
            </w:r>
          </w:p>
        </w:tc>
      </w:tr>
      <w:tr w:rsidR="0023241A" w14:paraId="621E2AA7" w14:textId="77777777">
        <w:trPr>
          <w:cantSplit/>
          <w:trHeight w:val="328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3B6D679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2D0FD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4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CC0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7178012B" w14:textId="77777777" w:rsidTr="007F7972">
        <w:trPr>
          <w:cantSplit/>
          <w:trHeight w:val="328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3A573EC1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0F562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30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88FB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300"/>
              </w:rPr>
              <w:t>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5E9494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6F2F1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6A3137">
              <w:rPr>
                <w:rFonts w:ascii="ＭＳ 明朝" w:hint="eastAsia"/>
                <w:spacing w:val="367"/>
                <w:kern w:val="0"/>
                <w:fitText w:val="1155" w:id="-1820680190"/>
              </w:rPr>
              <w:t>金</w:t>
            </w:r>
            <w:r w:rsidRPr="006A3137">
              <w:rPr>
                <w:rFonts w:ascii="ＭＳ 明朝" w:hint="eastAsia"/>
                <w:kern w:val="0"/>
                <w:fitText w:val="1155" w:id="-1820680190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E71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説明</w:t>
            </w:r>
          </w:p>
        </w:tc>
      </w:tr>
      <w:tr w:rsidR="0023241A" w14:paraId="343EE02B" w14:textId="77777777" w:rsidTr="007F7972">
        <w:trPr>
          <w:cantSplit/>
          <w:trHeight w:val="390"/>
        </w:trPr>
        <w:tc>
          <w:tcPr>
            <w:tcW w:w="48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3D1C83B" w14:textId="77777777" w:rsidR="0023241A" w:rsidRDefault="0023241A" w:rsidP="0023241A">
            <w:pPr>
              <w:overflowPunct w:val="0"/>
              <w:autoSpaceDE w:val="0"/>
              <w:autoSpaceDN w:val="0"/>
              <w:ind w:left="120" w:right="113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60"/>
              </w:rPr>
              <w:t>補助事業精算内</w:t>
            </w:r>
            <w:r>
              <w:rPr>
                <w:rFonts w:ascii="ＭＳ 明朝" w:hint="eastAsia"/>
              </w:rPr>
              <w:t>訳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FB51C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pacing w:val="300"/>
              </w:rPr>
            </w:pPr>
          </w:p>
        </w:tc>
        <w:tc>
          <w:tcPr>
            <w:tcW w:w="174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617D310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pacing w:val="300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14:paraId="1ACEF5C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10B755B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spacing w:val="200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9F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</w:tr>
      <w:tr w:rsidR="0023241A" w14:paraId="2823CEB8" w14:textId="77777777" w:rsidTr="007F7972">
        <w:trPr>
          <w:cantSplit/>
          <w:trHeight w:val="30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B2A90A2" w14:textId="77777777" w:rsidR="0023241A" w:rsidRDefault="0023241A" w:rsidP="0023241A">
            <w:pPr>
              <w:overflowPunct w:val="0"/>
              <w:autoSpaceDE w:val="0"/>
              <w:autoSpaceDN w:val="0"/>
              <w:ind w:left="120" w:right="113"/>
              <w:jc w:val="center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FB8DD6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市補助金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F7D35A9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1809C52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DF99615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FF887C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7C69867A" w14:textId="77777777" w:rsidTr="007F7972">
        <w:trPr>
          <w:cantSplit/>
          <w:trHeight w:val="27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00BE423D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DFFC606" w14:textId="77777777" w:rsidR="0023241A" w:rsidRDefault="00D87A87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防災会負担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5C9FEE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4706B4E" w14:textId="77777777" w:rsidR="0023241A" w:rsidRDefault="0023241A" w:rsidP="00D87A8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7D1588B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E91BA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6303D068" w14:textId="77777777" w:rsidTr="007F7972">
        <w:trPr>
          <w:cantSplit/>
          <w:trHeight w:val="255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7758E489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446377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A8A445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AB2D550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9AE4DA2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E50528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4734A057" w14:textId="77777777" w:rsidTr="007F7972">
        <w:trPr>
          <w:cantSplit/>
          <w:trHeight w:val="24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245F0FC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DEE2C7F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2DFC18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02D1D94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DD49014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A83CE2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1121319F" w14:textId="77777777" w:rsidTr="007F7972">
        <w:trPr>
          <w:cantSplit/>
          <w:trHeight w:val="24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48F7F55C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8C9666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72A7F1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A176C8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56B344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282507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27C72547" w14:textId="77777777" w:rsidTr="007F7972">
        <w:trPr>
          <w:cantSplit/>
          <w:trHeight w:val="24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41795D74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0309EC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A09A52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4D11BB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E19E2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23E2F9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0A02957B" w14:textId="77777777" w:rsidTr="007F7972">
        <w:trPr>
          <w:cantSplit/>
          <w:trHeight w:val="27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1DEDDED3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8A09D0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FA73D23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E159FB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945CC19" w14:textId="77777777" w:rsidR="0023241A" w:rsidRDefault="0023241A" w:rsidP="00D87A87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B3B3B8" w14:textId="77777777" w:rsidR="0023241A" w:rsidRDefault="0023241A" w:rsidP="00D87A87">
            <w:pPr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</w:tr>
      <w:tr w:rsidR="0023241A" w14:paraId="3D8ECCD3" w14:textId="77777777" w:rsidTr="007F7972">
        <w:trPr>
          <w:cantSplit/>
          <w:trHeight w:val="196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202D381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CE0B6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</w:p>
        </w:tc>
        <w:tc>
          <w:tcPr>
            <w:tcW w:w="1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55540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</w:p>
        </w:tc>
        <w:tc>
          <w:tcPr>
            <w:tcW w:w="17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43565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13691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81C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‚l‚r –¾’©"/>
              </w:rPr>
            </w:pPr>
          </w:p>
        </w:tc>
      </w:tr>
      <w:tr w:rsidR="0023241A" w14:paraId="2770D7DF" w14:textId="77777777" w:rsidTr="007F7972">
        <w:trPr>
          <w:cantSplit/>
          <w:trHeight w:val="328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2A548C67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B056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B7D9D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BC2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55FB8" w14:textId="77777777" w:rsidR="0023241A" w:rsidRDefault="0023241A" w:rsidP="00D87A87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BBC3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23241A" w14:paraId="0E8F1797" w14:textId="77777777" w:rsidTr="007F7972">
        <w:trPr>
          <w:cantSplit/>
          <w:trHeight w:val="328"/>
        </w:trPr>
        <w:tc>
          <w:tcPr>
            <w:tcW w:w="4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64A0C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238581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C562D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6E3FD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94754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C0E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0290EC68" w14:textId="77777777">
        <w:trPr>
          <w:cantSplit/>
          <w:trHeight w:val="32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8BFA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DC55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104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72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3C7" w14:textId="77777777" w:rsidR="004806B1" w:rsidRDefault="00FF551F" w:rsidP="0023241A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292214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1A">
              <w:rPr>
                <w:rFonts w:ascii="ＭＳ 明朝" w:hint="eastAsia"/>
              </w:rPr>
              <w:t xml:space="preserve">　収支決算書　</w:t>
            </w:r>
            <w:sdt>
              <w:sdtPr>
                <w:rPr>
                  <w:rFonts w:ascii="ＭＳ 明朝" w:hint="eastAsia"/>
                </w:rPr>
                <w:id w:val="-243720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1A">
              <w:rPr>
                <w:rFonts w:ascii="ＭＳ 明朝" w:hint="eastAsia"/>
              </w:rPr>
              <w:t xml:space="preserve">　契約書の写し　</w:t>
            </w:r>
            <w:sdt>
              <w:sdtPr>
                <w:rPr>
                  <w:rFonts w:ascii="ＭＳ 明朝" w:hint="eastAsia"/>
                </w:rPr>
                <w:id w:val="-440154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1A">
              <w:rPr>
                <w:rFonts w:ascii="ＭＳ 明朝" w:hint="eastAsia"/>
              </w:rPr>
              <w:t xml:space="preserve">　完成写真　</w:t>
            </w:r>
            <w:sdt>
              <w:sdtPr>
                <w:rPr>
                  <w:rFonts w:ascii="ＭＳ 明朝" w:hint="eastAsia"/>
                </w:rPr>
                <w:id w:val="1097219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1A">
              <w:rPr>
                <w:rFonts w:ascii="ＭＳ 明朝" w:hint="eastAsia"/>
              </w:rPr>
              <w:t xml:space="preserve">　領収書</w:t>
            </w:r>
            <w:r w:rsidR="004806B1">
              <w:rPr>
                <w:rFonts w:ascii="ＭＳ 明朝" w:hint="eastAsia"/>
              </w:rPr>
              <w:t xml:space="preserve">　</w:t>
            </w:r>
          </w:p>
          <w:p w14:paraId="19DE5C8A" w14:textId="77777777" w:rsidR="0023241A" w:rsidRDefault="00FF551F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sdt>
              <w:sdtPr>
                <w:rPr>
                  <w:rFonts w:ascii="ＭＳ 明朝" w:hint="eastAsia"/>
                </w:rPr>
                <w:id w:val="-704402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06B1" w:rsidRPr="004806B1">
              <w:rPr>
                <w:rFonts w:ascii="Segoe UI Symbol" w:hAnsi="Segoe UI Symbol" w:cs="Segoe UI Symbol" w:hint="eastAsia"/>
              </w:rPr>
              <w:t>振込口座の預金通帳（コピー可）</w:t>
            </w:r>
            <w:r w:rsidR="004806B1">
              <w:rPr>
                <w:rFonts w:ascii="Segoe UI Symbol" w:hAnsi="Segoe UI Symbol" w:cs="Segoe UI Symbol" w:hint="eastAsia"/>
              </w:rPr>
              <w:t xml:space="preserve">　</w:t>
            </w:r>
            <w:sdt>
              <w:sdtPr>
                <w:rPr>
                  <w:rFonts w:ascii="ＭＳ 明朝" w:hint="eastAsia"/>
                </w:rPr>
                <w:id w:val="-1382316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0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06B1" w:rsidRPr="004806B1">
              <w:rPr>
                <w:rFonts w:ascii="ＭＳ 明朝" w:hint="eastAsia"/>
              </w:rPr>
              <w:t xml:space="preserve">　委任状</w:t>
            </w:r>
          </w:p>
        </w:tc>
      </w:tr>
      <w:tr w:rsidR="0023241A" w14:paraId="4471D000" w14:textId="77777777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CA163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860" w:type="dxa"/>
            <w:gridSpan w:val="2"/>
            <w:vMerge/>
            <w:tcBorders>
              <w:bottom w:val="single" w:sz="4" w:space="0" w:color="auto"/>
            </w:tcBorders>
          </w:tcPr>
          <w:p w14:paraId="3FC2296C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21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9FB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5D456438" w14:textId="77777777" w:rsidR="004806B1" w:rsidRDefault="004806B1" w:rsidP="0023241A">
      <w:pPr>
        <w:overflowPunct w:val="0"/>
        <w:autoSpaceDE w:val="0"/>
        <w:autoSpaceDN w:val="0"/>
        <w:rPr>
          <w:rFonts w:ascii="ＭＳ 明朝"/>
        </w:rPr>
      </w:pPr>
    </w:p>
    <w:p w14:paraId="4A22987A" w14:textId="77777777" w:rsidR="0023241A" w:rsidRDefault="006A3137" w:rsidP="0023241A">
      <w:pPr>
        <w:overflowPunct w:val="0"/>
        <w:autoSpaceDE w:val="0"/>
        <w:autoSpaceDN w:val="0"/>
        <w:rPr>
          <w:rFonts w:ascii="‚l‚r –¾’©"/>
        </w:rPr>
      </w:pPr>
      <w:r>
        <w:rPr>
          <w:rFonts w:ascii="ＭＳ 明朝" w:hint="eastAsia"/>
        </w:rPr>
        <w:t xml:space="preserve">　</w:t>
      </w:r>
      <w:r w:rsidR="0023241A">
        <w:rPr>
          <w:rFonts w:ascii="ＭＳ 明朝" w:hint="eastAsia"/>
        </w:rPr>
        <w:t>私は、補助金等を次の金融機関に口座振込することを申出します。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20"/>
        <w:gridCol w:w="1100"/>
        <w:gridCol w:w="615"/>
        <w:gridCol w:w="3795"/>
      </w:tblGrid>
      <w:tr w:rsidR="0023241A" w14:paraId="10D61F8E" w14:textId="77777777">
        <w:trPr>
          <w:cantSplit/>
          <w:trHeight w:val="32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05BE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7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598" w14:textId="77777777" w:rsidR="0023241A" w:rsidRDefault="006A3137" w:rsidP="0023241A">
            <w:pPr>
              <w:tabs>
                <w:tab w:val="left" w:pos="2332"/>
                <w:tab w:val="left" w:pos="3392"/>
              </w:tabs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23241A">
              <w:rPr>
                <w:rFonts w:ascii="ＭＳ 明朝" w:hint="eastAsia"/>
              </w:rPr>
              <w:t xml:space="preserve">（銀行・信用組合・金庫・農協）　</w:t>
            </w:r>
            <w:r w:rsidR="00D5268F">
              <w:rPr>
                <w:rFonts w:ascii="ＭＳ 明朝" w:hint="eastAsia"/>
              </w:rPr>
              <w:t xml:space="preserve">　　　　　　</w:t>
            </w:r>
            <w:r w:rsidR="0023241A">
              <w:rPr>
                <w:rFonts w:ascii="ＭＳ 明朝" w:hint="eastAsia"/>
              </w:rPr>
              <w:t>（本店・支店・支所</w:t>
            </w:r>
            <w:r w:rsidR="0023241A">
              <w:rPr>
                <w:rFonts w:ascii="‚l‚r –¾’©"/>
              </w:rPr>
              <w:t>)</w:t>
            </w:r>
          </w:p>
        </w:tc>
      </w:tr>
      <w:tr w:rsidR="0023241A" w14:paraId="49338BD0" w14:textId="77777777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853B1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9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2A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5A2AE712" w14:textId="77777777">
        <w:trPr>
          <w:cantSplit/>
          <w:trHeight w:val="32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7756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口座名義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4EF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1D29D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9A10F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普通当座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95FC" w14:textId="77777777" w:rsidR="0023241A" w:rsidRDefault="0023241A" w:rsidP="0023241A">
            <w:pPr>
              <w:overflowPunct w:val="0"/>
              <w:autoSpaceDE w:val="0"/>
              <w:autoSpaceDN w:val="0"/>
              <w:ind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No.</w:t>
            </w:r>
          </w:p>
        </w:tc>
      </w:tr>
      <w:tr w:rsidR="0023241A" w14:paraId="23EF2999" w14:textId="77777777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EF8790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3079FB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C43D6A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75044B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328397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  <w:tr w:rsidR="0023241A" w14:paraId="54E1D3E6" w14:textId="77777777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1BA215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25CEC1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7994C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4CBDBB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176DF3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768B0979" w14:textId="77777777" w:rsidR="0020729C" w:rsidRDefault="0020729C" w:rsidP="0023241A">
      <w:pPr>
        <w:overflowPunct w:val="0"/>
        <w:autoSpaceDE w:val="0"/>
        <w:autoSpaceDN w:val="0"/>
        <w:rPr>
          <w:rFonts w:ascii="‚l‚r –¾’©"/>
        </w:rPr>
      </w:pPr>
    </w:p>
    <w:p w14:paraId="4EF76EE0" w14:textId="77777777" w:rsidR="00F0603D" w:rsidRDefault="00F0603D" w:rsidP="0023241A">
      <w:pPr>
        <w:overflowPunct w:val="0"/>
        <w:autoSpaceDE w:val="0"/>
        <w:autoSpaceDN w:val="0"/>
        <w:rPr>
          <w:rFonts w:ascii="ＭＳ 明朝"/>
        </w:rPr>
      </w:pPr>
    </w:p>
    <w:p w14:paraId="05657466" w14:textId="77777777" w:rsidR="0072383E" w:rsidRDefault="0072383E" w:rsidP="0072383E">
      <w:pPr>
        <w:overflowPunct w:val="0"/>
        <w:autoSpaceDE w:val="0"/>
        <w:autoSpaceDN w:val="0"/>
        <w:ind w:firstLineChars="400" w:firstLine="840"/>
        <w:rPr>
          <w:rFonts w:ascii="ＭＳ 明朝"/>
        </w:rPr>
      </w:pPr>
    </w:p>
    <w:p w14:paraId="202F2B8C" w14:textId="77777777" w:rsidR="0072383E" w:rsidRDefault="0072383E" w:rsidP="0072383E">
      <w:pPr>
        <w:overflowPunct w:val="0"/>
        <w:autoSpaceDE w:val="0"/>
        <w:autoSpaceDN w:val="0"/>
        <w:ind w:firstLineChars="400" w:firstLine="840"/>
        <w:rPr>
          <w:rFonts w:ascii="ＭＳ 明朝"/>
        </w:rPr>
      </w:pPr>
    </w:p>
    <w:p w14:paraId="4CA66011" w14:textId="77777777" w:rsidR="0072383E" w:rsidRDefault="0072383E" w:rsidP="006A3137">
      <w:pPr>
        <w:overflowPunct w:val="0"/>
        <w:autoSpaceDE w:val="0"/>
        <w:autoSpaceDN w:val="0"/>
        <w:ind w:firstLineChars="100" w:firstLine="210"/>
        <w:rPr>
          <w:rFonts w:ascii="‚l‚r –¾’©"/>
        </w:rPr>
      </w:pPr>
      <w:r>
        <w:rPr>
          <w:rFonts w:ascii="ＭＳ 明朝" w:hint="eastAsia"/>
        </w:rPr>
        <w:t>確定調書</w:t>
      </w:r>
      <w:r>
        <w:rPr>
          <w:rFonts w:ascii="‚l‚r –¾’©"/>
        </w:rPr>
        <w:t>(</w:t>
      </w:r>
      <w:r>
        <w:rPr>
          <w:rFonts w:ascii="ＭＳ 明朝" w:hint="eastAsia"/>
        </w:rPr>
        <w:t>補助事者は、以下記入しないでください。</w:t>
      </w:r>
      <w:r>
        <w:rPr>
          <w:rFonts w:ascii="‚l‚r –¾’©"/>
        </w:rPr>
        <w:t>)</w:t>
      </w:r>
    </w:p>
    <w:tbl>
      <w:tblPr>
        <w:tblW w:w="93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764"/>
        <w:gridCol w:w="758"/>
        <w:gridCol w:w="157"/>
        <w:gridCol w:w="601"/>
        <w:gridCol w:w="454"/>
        <w:gridCol w:w="454"/>
        <w:gridCol w:w="454"/>
        <w:gridCol w:w="454"/>
        <w:gridCol w:w="597"/>
        <w:gridCol w:w="820"/>
        <w:gridCol w:w="718"/>
        <w:gridCol w:w="630"/>
        <w:gridCol w:w="1089"/>
      </w:tblGrid>
      <w:tr w:rsidR="0023241A" w14:paraId="2ED81C42" w14:textId="77777777" w:rsidTr="0024215C">
        <w:trPr>
          <w:cantSplit/>
          <w:trHeight w:val="32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04D96" w14:textId="77777777" w:rsidR="0023241A" w:rsidRDefault="0023241A" w:rsidP="0023241A">
            <w:pPr>
              <w:overflowPunct w:val="0"/>
              <w:autoSpaceDE w:val="0"/>
              <w:autoSpaceDN w:val="0"/>
              <w:ind w:right="57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14:paraId="5D6D2C10" w14:textId="77777777" w:rsidR="0023241A" w:rsidRDefault="0023241A" w:rsidP="0023241A">
            <w:pPr>
              <w:overflowPunct w:val="0"/>
              <w:autoSpaceDE w:val="0"/>
              <w:autoSpaceDN w:val="0"/>
              <w:ind w:right="57"/>
              <w:rPr>
                <w:rFonts w:ascii="‚l‚r –¾’©"/>
              </w:rPr>
            </w:pPr>
            <w:r>
              <w:rPr>
                <w:rFonts w:ascii="ＭＳ 明朝" w:hint="eastAsia"/>
                <w:spacing w:val="2"/>
              </w:rPr>
              <w:t>補助金等の名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 w:hint="eastAsia"/>
                <w:spacing w:val="40"/>
              </w:rPr>
              <w:t>及び予算科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040F9" w14:textId="77777777" w:rsidR="00E14ED3" w:rsidRDefault="0023241A" w:rsidP="0023241A">
            <w:pPr>
              <w:tabs>
                <w:tab w:val="left" w:pos="848"/>
              </w:tabs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</w:t>
            </w:r>
          </w:p>
          <w:p w14:paraId="7C095E28" w14:textId="77777777" w:rsidR="0023241A" w:rsidRDefault="0023241A" w:rsidP="0023241A">
            <w:pPr>
              <w:tabs>
                <w:tab w:val="left" w:pos="848"/>
              </w:tabs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C3C" w14:textId="77777777" w:rsidR="0023241A" w:rsidRDefault="003B6BCB" w:rsidP="003B6BC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3B6BCB">
              <w:rPr>
                <w:rFonts w:ascii="ＭＳ 明朝" w:hint="eastAsia"/>
              </w:rPr>
              <w:t>自主防災組織防災用品整備補助金</w:t>
            </w:r>
          </w:p>
        </w:tc>
      </w:tr>
      <w:tr w:rsidR="0023241A" w14:paraId="4097EC19" w14:textId="77777777" w:rsidTr="0024215C">
        <w:trPr>
          <w:cantSplit/>
          <w:trHeight w:val="328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14:paraId="33C0EE3D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14:paraId="0B8060F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5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14D68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67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0A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E14ED3" w14:paraId="64F5008D" w14:textId="77777777" w:rsidTr="0024215C">
        <w:trPr>
          <w:cantSplit/>
          <w:trHeight w:val="1148"/>
        </w:trPr>
        <w:tc>
          <w:tcPr>
            <w:tcW w:w="378" w:type="dxa"/>
            <w:vMerge/>
            <w:tcBorders>
              <w:left w:val="single" w:sz="4" w:space="0" w:color="auto"/>
              <w:bottom w:val="nil"/>
            </w:tcBorders>
          </w:tcPr>
          <w:p w14:paraId="1F4952FA" w14:textId="77777777" w:rsidR="00E14ED3" w:rsidRDefault="00E14ED3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</w:tcPr>
          <w:p w14:paraId="5B00F6C4" w14:textId="77777777" w:rsidR="00E14ED3" w:rsidRDefault="00E14ED3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7B503" w14:textId="77777777" w:rsidR="00E14ED3" w:rsidRDefault="00E14ED3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会計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81EEF" w14:textId="77777777" w:rsidR="00E14ED3" w:rsidRDefault="00E14ED3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事業No.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7B7C7" w14:textId="77777777" w:rsidR="00E14ED3" w:rsidRDefault="00E14ED3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217FE" w14:textId="77777777" w:rsidR="00E14ED3" w:rsidRPr="00E14ED3" w:rsidRDefault="00E14ED3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E14ED3">
              <w:rPr>
                <w:rFonts w:ascii="ＭＳ 明朝" w:hint="eastAsia"/>
              </w:rPr>
              <w:t>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F6F25" w14:textId="77777777" w:rsidR="00E14ED3" w:rsidRPr="00E14ED3" w:rsidRDefault="00E14ED3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E14ED3">
              <w:rPr>
                <w:rFonts w:ascii="ＭＳ 明朝" w:hint="eastAsia"/>
              </w:rPr>
              <w:t>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7D2A8" w14:textId="77777777" w:rsidR="00E14ED3" w:rsidRPr="00E14ED3" w:rsidRDefault="00E14ED3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E14ED3">
              <w:rPr>
                <w:rFonts w:ascii="ＭＳ 明朝" w:hint="eastAsia"/>
              </w:rPr>
              <w:t>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94662" w14:textId="77777777" w:rsidR="00E14ED3" w:rsidRPr="00E14ED3" w:rsidRDefault="00E14ED3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 w:rsidRPr="00E14ED3">
              <w:rPr>
                <w:rFonts w:ascii="ＭＳ 明朝" w:hint="eastAsia"/>
              </w:rPr>
              <w:t>細節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DECA" w14:textId="77777777" w:rsidR="00E14ED3" w:rsidRPr="00E14ED3" w:rsidRDefault="00E14ED3" w:rsidP="00E14ED3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E14ED3">
              <w:rPr>
                <w:rFonts w:ascii="ＭＳ 明朝" w:hint="eastAsia"/>
              </w:rPr>
              <w:t>細々節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646" w14:textId="77777777" w:rsidR="00E14ED3" w:rsidRPr="00E14ED3" w:rsidRDefault="00E14ED3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伝票№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2B92" w14:textId="77777777" w:rsidR="00E14ED3" w:rsidRPr="00E14ED3" w:rsidRDefault="00E14ED3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検算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61A" w14:textId="77777777" w:rsidR="00E14ED3" w:rsidRDefault="00E14ED3" w:rsidP="00E14ED3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E14ED3" w14:paraId="71D11C31" w14:textId="77777777" w:rsidTr="0024215C">
        <w:trPr>
          <w:cantSplit/>
          <w:trHeight w:val="615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14:paraId="26230867" w14:textId="77777777" w:rsidR="00E14ED3" w:rsidRDefault="00E14ED3" w:rsidP="003B6BCB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14:paraId="29060F77" w14:textId="77777777" w:rsidR="00E14ED3" w:rsidRDefault="00E14ED3" w:rsidP="003B6BCB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C1CF9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０１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06701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００１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C7671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8A829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8284E" w14:textId="77777777" w:rsidR="00E14ED3" w:rsidRDefault="00E14ED3" w:rsidP="00E14ED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EF209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7F181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8981D" w14:textId="77777777" w:rsidR="00E14ED3" w:rsidRDefault="00E14ED3" w:rsidP="003B6BC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003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7880577D" w14:textId="77777777" w:rsidR="00E14ED3" w:rsidRDefault="00E14ED3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EA95722" w14:textId="77777777" w:rsidR="00E14ED3" w:rsidRDefault="00E14ED3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14:paraId="7180B5F3" w14:textId="77777777" w:rsidR="00E14ED3" w:rsidRDefault="00E14ED3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3B6BCB" w14:paraId="12E145CF" w14:textId="77777777" w:rsidTr="0024215C">
        <w:trPr>
          <w:cantSplit/>
          <w:trHeight w:val="62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79CF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4FDB3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確定額</w:t>
            </w:r>
          </w:p>
        </w:tc>
        <w:tc>
          <w:tcPr>
            <w:tcW w:w="7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D79" w14:textId="77777777" w:rsidR="003B6BCB" w:rsidRPr="0024215C" w:rsidRDefault="0024215C" w:rsidP="0024215C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B6BCB">
              <w:rPr>
                <w:rFonts w:ascii="ＭＳ 明朝" w:hint="eastAsia"/>
              </w:rPr>
              <w:t xml:space="preserve">円　</w:t>
            </w:r>
            <w:r w:rsidR="003B6BCB" w:rsidRPr="0024215C">
              <w:rPr>
                <w:rFonts w:ascii="ＭＳ 明朝"/>
              </w:rPr>
              <w:t>(</w:t>
            </w:r>
            <w:r w:rsidR="003B6BCB">
              <w:rPr>
                <w:rFonts w:ascii="ＭＳ 明朝" w:hint="eastAsia"/>
              </w:rPr>
              <w:t xml:space="preserve">事業に要した経費　　</w:t>
            </w:r>
            <w:r>
              <w:rPr>
                <w:rFonts w:ascii="ＭＳ 明朝" w:hint="eastAsia"/>
              </w:rPr>
              <w:t xml:space="preserve">　　　　</w:t>
            </w:r>
            <w:r w:rsidR="003B6BCB">
              <w:rPr>
                <w:rFonts w:ascii="ＭＳ 明朝" w:hint="eastAsia"/>
              </w:rPr>
              <w:t xml:space="preserve">　　円</w:t>
            </w:r>
            <w:r w:rsidR="003B6BCB" w:rsidRPr="0024215C">
              <w:rPr>
                <w:rFonts w:ascii="ＭＳ 明朝"/>
              </w:rPr>
              <w:t>)</w:t>
            </w:r>
          </w:p>
        </w:tc>
      </w:tr>
      <w:tr w:rsidR="003B6BCB" w14:paraId="268D7602" w14:textId="77777777" w:rsidTr="0024215C">
        <w:trPr>
          <w:cantSplit/>
          <w:trHeight w:val="3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FCA6C" w14:textId="77777777" w:rsidR="003B6BCB" w:rsidRDefault="003B6BCB" w:rsidP="003B6BCB">
            <w:pPr>
              <w:overflowPunct w:val="0"/>
              <w:autoSpaceDE w:val="0"/>
              <w:autoSpaceDN w:val="0"/>
              <w:ind w:left="378" w:right="57" w:hanging="321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14:paraId="1545823B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審査の結果</w:t>
            </w:r>
          </w:p>
        </w:tc>
        <w:tc>
          <w:tcPr>
            <w:tcW w:w="7186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1C19D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B6BCB" w14:paraId="7B84DCD3" w14:textId="77777777" w:rsidTr="0024215C">
        <w:trPr>
          <w:cantSplit/>
          <w:trHeight w:val="39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F4F9A1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2019533B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186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9ACBB0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B6BCB" w14:paraId="6248176B" w14:textId="77777777" w:rsidTr="0024215C">
        <w:trPr>
          <w:cantSplit/>
          <w:trHeight w:val="39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188C34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4FC782FA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186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3BA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B6BCB" w14:paraId="607C2624" w14:textId="77777777" w:rsidTr="0024215C">
        <w:trPr>
          <w:cantSplit/>
          <w:trHeight w:val="56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73D57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E16F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完了確認年月日</w:t>
            </w:r>
          </w:p>
        </w:tc>
        <w:tc>
          <w:tcPr>
            <w:tcW w:w="7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D53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550D3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月　　日</w:t>
            </w:r>
          </w:p>
        </w:tc>
      </w:tr>
      <w:tr w:rsidR="003B6BCB" w14:paraId="1B974D14" w14:textId="77777777" w:rsidTr="0024215C">
        <w:trPr>
          <w:cantSplit/>
          <w:trHeight w:val="63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02DBD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6C65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確認者職・氏名</w:t>
            </w:r>
          </w:p>
        </w:tc>
        <w:tc>
          <w:tcPr>
            <w:tcW w:w="7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C7E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職名　　　　　　　　　　氏名</w:t>
            </w:r>
          </w:p>
        </w:tc>
      </w:tr>
      <w:tr w:rsidR="003B6BCB" w14:paraId="217471F2" w14:textId="77777777" w:rsidTr="0024215C">
        <w:trPr>
          <w:cantSplit/>
          <w:trHeight w:val="63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4C31F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4159" w14:textId="77777777" w:rsidR="003B6BCB" w:rsidRDefault="003B6BCB" w:rsidP="003B6BC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概算払の有無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B8F0" w14:textId="77777777" w:rsidR="003B6BCB" w:rsidRDefault="003B6BCB" w:rsidP="003B6BCB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□無</w:t>
            </w:r>
          </w:p>
        </w:tc>
        <w:tc>
          <w:tcPr>
            <w:tcW w:w="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592" w14:textId="77777777" w:rsidR="003B6BCB" w:rsidRDefault="003B6BCB" w:rsidP="0024215C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□有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 xml:space="preserve">〇支払日　</w:t>
            </w:r>
            <w:r w:rsidR="00550D3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年　月　日〇支払済額　</w:t>
            </w:r>
            <w:r w:rsidR="00550D3C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  <w:r w:rsidR="0024215C">
              <w:rPr>
                <w:rFonts w:ascii="‚l‚r –¾’©"/>
              </w:rPr>
              <w:t xml:space="preserve"> </w:t>
            </w:r>
          </w:p>
        </w:tc>
      </w:tr>
    </w:tbl>
    <w:p w14:paraId="0B4406B7" w14:textId="77777777" w:rsidR="0023241A" w:rsidRDefault="0023241A" w:rsidP="0023241A">
      <w:pPr>
        <w:overflowPunct w:val="0"/>
        <w:autoSpaceDE w:val="0"/>
        <w:autoSpaceDN w:val="0"/>
        <w:rPr>
          <w:rFonts w:ascii="‚l‚r –¾’©"/>
        </w:rPr>
      </w:pPr>
    </w:p>
    <w:p w14:paraId="4BC25DFE" w14:textId="77777777" w:rsidR="0023241A" w:rsidRDefault="0023241A" w:rsidP="0023241A"/>
    <w:p w14:paraId="7A9CA5FF" w14:textId="77777777" w:rsidR="003D0FCD" w:rsidRDefault="003D0FCD"/>
    <w:sectPr w:rsidR="003D0FCD" w:rsidSect="00DE5E31">
      <w:pgSz w:w="11906" w:h="16838" w:code="9"/>
      <w:pgMar w:top="567" w:right="1701" w:bottom="567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A66E" w14:textId="77777777" w:rsidR="00245C7D" w:rsidRDefault="00245C7D">
      <w:r>
        <w:separator/>
      </w:r>
    </w:p>
  </w:endnote>
  <w:endnote w:type="continuationSeparator" w:id="0">
    <w:p w14:paraId="703FDF25" w14:textId="77777777" w:rsidR="00245C7D" w:rsidRDefault="0024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27D6" w14:textId="77777777" w:rsidR="00245C7D" w:rsidRDefault="00245C7D">
      <w:r>
        <w:separator/>
      </w:r>
    </w:p>
  </w:footnote>
  <w:footnote w:type="continuationSeparator" w:id="0">
    <w:p w14:paraId="62EA6F8D" w14:textId="77777777" w:rsidR="00245C7D" w:rsidRDefault="0024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1A"/>
    <w:rsid w:val="00074B49"/>
    <w:rsid w:val="001622B0"/>
    <w:rsid w:val="001E0C49"/>
    <w:rsid w:val="0020729C"/>
    <w:rsid w:val="0023241A"/>
    <w:rsid w:val="0024215C"/>
    <w:rsid w:val="00245C7D"/>
    <w:rsid w:val="00247EE8"/>
    <w:rsid w:val="00280A37"/>
    <w:rsid w:val="002C37EE"/>
    <w:rsid w:val="002F628E"/>
    <w:rsid w:val="00396453"/>
    <w:rsid w:val="003B6BCB"/>
    <w:rsid w:val="003D0FCD"/>
    <w:rsid w:val="0046190D"/>
    <w:rsid w:val="004806B1"/>
    <w:rsid w:val="004C4029"/>
    <w:rsid w:val="00550D3C"/>
    <w:rsid w:val="0058041D"/>
    <w:rsid w:val="0069549F"/>
    <w:rsid w:val="006A3137"/>
    <w:rsid w:val="00703251"/>
    <w:rsid w:val="0072383E"/>
    <w:rsid w:val="007329FC"/>
    <w:rsid w:val="0075779D"/>
    <w:rsid w:val="007F7972"/>
    <w:rsid w:val="00826104"/>
    <w:rsid w:val="00857F29"/>
    <w:rsid w:val="008711B3"/>
    <w:rsid w:val="008F0AA9"/>
    <w:rsid w:val="00911653"/>
    <w:rsid w:val="009F375B"/>
    <w:rsid w:val="00A3540B"/>
    <w:rsid w:val="00B535C3"/>
    <w:rsid w:val="00BC3CA5"/>
    <w:rsid w:val="00C94AA5"/>
    <w:rsid w:val="00C96437"/>
    <w:rsid w:val="00CB2248"/>
    <w:rsid w:val="00CC366E"/>
    <w:rsid w:val="00CF67F6"/>
    <w:rsid w:val="00D1677C"/>
    <w:rsid w:val="00D5268F"/>
    <w:rsid w:val="00D87A87"/>
    <w:rsid w:val="00DD489A"/>
    <w:rsid w:val="00DE5E31"/>
    <w:rsid w:val="00E14ED3"/>
    <w:rsid w:val="00E350B5"/>
    <w:rsid w:val="00EE3B0B"/>
    <w:rsid w:val="00F0603D"/>
    <w:rsid w:val="00FB52E9"/>
    <w:rsid w:val="00FC6F3D"/>
    <w:rsid w:val="00FE7F8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0FED63"/>
  <w15:chartTrackingRefBased/>
  <w15:docId w15:val="{EE409BE6-D88B-4335-AE78-66FE0A9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4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80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BFEF-2AE4-4DB4-9C61-5AF417B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 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kikaku03</dc:creator>
  <cp:keywords/>
  <dc:description/>
  <cp:lastModifiedBy>kikikanri11</cp:lastModifiedBy>
  <cp:revision>9</cp:revision>
  <cp:lastPrinted>2021-12-14T00:01:00Z</cp:lastPrinted>
  <dcterms:created xsi:type="dcterms:W3CDTF">2022-06-13T04:56:00Z</dcterms:created>
  <dcterms:modified xsi:type="dcterms:W3CDTF">2025-01-24T08:45:00Z</dcterms:modified>
</cp:coreProperties>
</file>