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C2" w:rsidRDefault="00520964">
      <w:r>
        <w:rPr>
          <w:noProof/>
        </w:rPr>
        <w:drawing>
          <wp:anchor distT="0" distB="0" distL="114300" distR="114300" simplePos="0" relativeHeight="251658240" behindDoc="1" locked="0" layoutInCell="1" allowOverlap="1">
            <wp:simplePos x="0" y="0"/>
            <wp:positionH relativeFrom="column">
              <wp:posOffset>289560</wp:posOffset>
            </wp:positionH>
            <wp:positionV relativeFrom="paragraph">
              <wp:posOffset>-310515</wp:posOffset>
            </wp:positionV>
            <wp:extent cx="5724525" cy="13716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3BC2">
        <w:rPr>
          <w:noProof/>
        </w:rPr>
        <mc:AlternateContent>
          <mc:Choice Requires="wps">
            <w:drawing>
              <wp:anchor distT="0" distB="0" distL="114300" distR="114300" simplePos="0" relativeHeight="251659264" behindDoc="0" locked="0" layoutInCell="1" allowOverlap="1">
                <wp:simplePos x="0" y="0"/>
                <wp:positionH relativeFrom="column">
                  <wp:posOffset>1815465</wp:posOffset>
                </wp:positionH>
                <wp:positionV relativeFrom="paragraph">
                  <wp:posOffset>-222250</wp:posOffset>
                </wp:positionV>
                <wp:extent cx="3657600"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57600" cy="476250"/>
                        </a:xfrm>
                        <a:prstGeom prst="rect">
                          <a:avLst/>
                        </a:prstGeom>
                        <a:noFill/>
                        <a:ln w="6350">
                          <a:noFill/>
                        </a:ln>
                      </wps:spPr>
                      <wps:txbx>
                        <w:txbxContent>
                          <w:p w:rsidR="00AA08AE" w:rsidRPr="00AA08AE" w:rsidRDefault="00AA08AE">
                            <w:pPr>
                              <w:rPr>
                                <w:rFonts w:ascii="HG丸ｺﾞｼｯｸM-PRO" w:eastAsia="HG丸ｺﾞｼｯｸM-PRO" w:hAnsi="HG丸ｺﾞｼｯｸM-PRO"/>
                                <w:b/>
                                <w:sz w:val="28"/>
                                <w:szCs w:val="28"/>
                              </w:rPr>
                            </w:pPr>
                            <w:r w:rsidRPr="00AA08AE">
                              <w:rPr>
                                <w:rFonts w:ascii="HG丸ｺﾞｼｯｸM-PRO" w:eastAsia="HG丸ｺﾞｼｯｸM-PRO" w:hAnsi="HG丸ｺﾞｼｯｸM-PRO" w:hint="eastAsia"/>
                                <w:b/>
                                <w:sz w:val="28"/>
                                <w:szCs w:val="28"/>
                              </w:rPr>
                              <w:t>分譲</w:t>
                            </w:r>
                            <w:r w:rsidRPr="00AA08AE">
                              <w:rPr>
                                <w:rFonts w:ascii="HG丸ｺﾞｼｯｸM-PRO" w:eastAsia="HG丸ｺﾞｼｯｸM-PRO" w:hAnsi="HG丸ｺﾞｼｯｸM-PRO"/>
                                <w:b/>
                                <w:sz w:val="28"/>
                                <w:szCs w:val="28"/>
                              </w:rPr>
                              <w:t>宅地の開発事業者への補助金です！！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2.95pt;margin-top:-17.5pt;width:4in;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" filled="f" stroked="f" strokeweight=".5pt">
                <v:textbox>
                  <w:txbxContent>
                    <w:p w:rsidR="00AA08AE" w:rsidRPr="00AA08AE" w:rsidRDefault="00AA08AE">
                      <w:pPr>
                        <w:rPr>
                          <w:rFonts w:ascii="HG丸ｺﾞｼｯｸM-PRO" w:eastAsia="HG丸ｺﾞｼｯｸM-PRO" w:hAnsi="HG丸ｺﾞｼｯｸM-PRO"/>
                          <w:b/>
                          <w:sz w:val="28"/>
                          <w:szCs w:val="28"/>
                        </w:rPr>
                      </w:pPr>
                      <w:r w:rsidRPr="00AA08AE">
                        <w:rPr>
                          <w:rFonts w:ascii="HG丸ｺﾞｼｯｸM-PRO" w:eastAsia="HG丸ｺﾞｼｯｸM-PRO" w:hAnsi="HG丸ｺﾞｼｯｸM-PRO" w:hint="eastAsia"/>
                          <w:b/>
                          <w:sz w:val="28"/>
                          <w:szCs w:val="28"/>
                        </w:rPr>
                        <w:t>分譲</w:t>
                      </w:r>
                      <w:r w:rsidRPr="00AA08AE">
                        <w:rPr>
                          <w:rFonts w:ascii="HG丸ｺﾞｼｯｸM-PRO" w:eastAsia="HG丸ｺﾞｼｯｸM-PRO" w:hAnsi="HG丸ｺﾞｼｯｸM-PRO"/>
                          <w:b/>
                          <w:sz w:val="28"/>
                          <w:szCs w:val="28"/>
                        </w:rPr>
                        <w:t>宅地の開発事業者への補助金です！！</w:t>
                      </w:r>
                    </w:p>
                  </w:txbxContent>
                </v:textbox>
              </v:shape>
            </w:pict>
          </mc:Fallback>
        </mc:AlternateContent>
      </w:r>
    </w:p>
    <w:p w:rsidR="006C3BC2" w:rsidRDefault="006C3BC2" w:rsidP="006C3BC2"/>
    <w:p w:rsidR="006C3BC2" w:rsidRDefault="006C3BC2" w:rsidP="006C3BC2">
      <w:pPr>
        <w:jc w:val="center"/>
        <w:rPr>
          <w:rFonts w:ascii="HGｺﾞｼｯｸE" w:eastAsia="HGｺﾞｼｯｸE" w:hAnsi="HGｺﾞｼｯｸE"/>
          <w:sz w:val="16"/>
          <w:szCs w:val="16"/>
        </w:rPr>
      </w:pPr>
    </w:p>
    <w:p w:rsidR="00520964" w:rsidRPr="00520964" w:rsidRDefault="00520964" w:rsidP="006C3BC2">
      <w:pPr>
        <w:jc w:val="center"/>
        <w:rPr>
          <w:rFonts w:ascii="HGｺﾞｼｯｸE" w:eastAsia="HGｺﾞｼｯｸE" w:hAnsi="HGｺﾞｼｯｸE"/>
          <w:sz w:val="16"/>
          <w:szCs w:val="16"/>
        </w:rPr>
      </w:pPr>
    </w:p>
    <w:p w:rsidR="001208D5" w:rsidRPr="006C3BC2" w:rsidRDefault="006C3BC2" w:rsidP="00302B0B">
      <w:pPr>
        <w:spacing w:line="0" w:lineRule="atLeast"/>
        <w:jc w:val="center"/>
        <w:rPr>
          <w:rFonts w:ascii="HGｺﾞｼｯｸE" w:eastAsia="HGｺﾞｼｯｸE" w:hAnsi="HGｺﾞｼｯｸE"/>
          <w:sz w:val="56"/>
          <w:szCs w:val="56"/>
        </w:rPr>
      </w:pPr>
      <w:r w:rsidRPr="006C3BC2">
        <w:rPr>
          <w:rFonts w:ascii="HGｺﾞｼｯｸE" w:eastAsia="HGｺﾞｼｯｸE" w:hAnsi="HGｺﾞｼｯｸE" w:hint="eastAsia"/>
          <w:sz w:val="56"/>
          <w:szCs w:val="56"/>
        </w:rPr>
        <w:t>小千谷市宅地開発支援事業補助金</w:t>
      </w:r>
    </w:p>
    <w:p w:rsidR="006C3BC2" w:rsidRPr="00302B0B" w:rsidRDefault="006C3BC2" w:rsidP="00302B0B">
      <w:pPr>
        <w:spacing w:line="0" w:lineRule="atLeast"/>
        <w:jc w:val="center"/>
        <w:rPr>
          <w:rFonts w:ascii="HGｺﾞｼｯｸE" w:eastAsia="HGｺﾞｼｯｸE" w:hAnsi="HGｺﾞｼｯｸE"/>
          <w:sz w:val="32"/>
          <w:szCs w:val="32"/>
        </w:rPr>
      </w:pPr>
      <w:r w:rsidRPr="00302B0B">
        <w:rPr>
          <w:rFonts w:ascii="HGｺﾞｼｯｸE" w:eastAsia="HGｺﾞｼｯｸE" w:hAnsi="HGｺﾞｼｯｸE" w:hint="eastAsia"/>
          <w:sz w:val="32"/>
          <w:szCs w:val="32"/>
        </w:rPr>
        <w:t>リニューアルしました</w:t>
      </w:r>
      <w:r w:rsidR="00975C50" w:rsidRPr="00302B0B">
        <w:rPr>
          <w:rFonts w:ascii="HGｺﾞｼｯｸE" w:eastAsia="HGｺﾞｼｯｸE" w:hAnsi="HGｺﾞｼｯｸE" w:hint="eastAsia"/>
          <w:sz w:val="32"/>
          <w:szCs w:val="32"/>
        </w:rPr>
        <w:t>！</w:t>
      </w:r>
    </w:p>
    <w:p w:rsidR="006C3BC2" w:rsidRDefault="00302B0B" w:rsidP="006C3BC2">
      <w:pPr>
        <w:rPr>
          <w:rFonts w:ascii="HGｺﾞｼｯｸE" w:eastAsia="HGｺﾞｼｯｸE" w:hAnsi="HGｺﾞｼｯｸE"/>
          <w:sz w:val="24"/>
          <w:szCs w:val="24"/>
        </w:rPr>
      </w:pPr>
      <w:r w:rsidRPr="00302B0B">
        <w:rPr>
          <w:noProof/>
          <w:sz w:val="32"/>
          <w:szCs w:val="32"/>
        </w:rPr>
        <w:drawing>
          <wp:anchor distT="0" distB="0" distL="114300" distR="114300" simplePos="0" relativeHeight="251663360" behindDoc="1" locked="0" layoutInCell="1" allowOverlap="1" wp14:anchorId="63C5FFBB" wp14:editId="3DF08DB4">
            <wp:simplePos x="0" y="0"/>
            <wp:positionH relativeFrom="column">
              <wp:posOffset>4308134</wp:posOffset>
            </wp:positionH>
            <wp:positionV relativeFrom="paragraph">
              <wp:posOffset>146050</wp:posOffset>
            </wp:positionV>
            <wp:extent cx="2154116" cy="1400175"/>
            <wp:effectExtent l="0" t="0" r="0" b="0"/>
            <wp:wrapNone/>
            <wp:docPr id="5" name="図 5" descr="E:\工事中　イラス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工事中　イラスト.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263" cy="1405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C50" w:rsidRPr="00975C50" w:rsidRDefault="00975C50" w:rsidP="006C3BC2">
      <w:pPr>
        <w:rPr>
          <w:rFonts w:ascii="HGｺﾞｼｯｸE" w:eastAsia="HGｺﾞｼｯｸE" w:hAnsi="HGｺﾞｼｯｸE"/>
          <w:sz w:val="24"/>
          <w:szCs w:val="24"/>
        </w:rPr>
      </w:pPr>
    </w:p>
    <w:p w:rsidR="004C3EB9" w:rsidRDefault="004C3EB9" w:rsidP="006C3BC2">
      <w:pPr>
        <w:rPr>
          <w:rFonts w:ascii="HGｺﾞｼｯｸE" w:eastAsia="HGｺﾞｼｯｸE" w:hAnsi="HGｺﾞｼｯｸE"/>
          <w:sz w:val="24"/>
          <w:szCs w:val="24"/>
        </w:rPr>
      </w:pPr>
    </w:p>
    <w:p w:rsidR="006C3BC2" w:rsidRPr="00302B0B" w:rsidRDefault="006C3BC2" w:rsidP="00F1728D">
      <w:pPr>
        <w:spacing w:line="0" w:lineRule="atLeast"/>
        <w:rPr>
          <w:rFonts w:ascii="ＭＳ ゴシック" w:eastAsia="ＭＳ ゴシック" w:hAnsi="ＭＳ ゴシック"/>
          <w:sz w:val="48"/>
          <w:szCs w:val="48"/>
        </w:rPr>
      </w:pPr>
      <w:r w:rsidRPr="006C3BC2">
        <w:rPr>
          <w:rFonts w:ascii="ＭＳ ゴシック" w:eastAsia="ＭＳ ゴシック" w:hAnsi="ＭＳ ゴシック" w:hint="eastAsia"/>
          <w:sz w:val="24"/>
          <w:szCs w:val="24"/>
        </w:rPr>
        <w:t>◆　補助金額</w:t>
      </w:r>
      <w:r w:rsidR="00DC6255">
        <w:rPr>
          <w:rFonts w:ascii="ＭＳ ゴシック" w:eastAsia="ＭＳ ゴシック" w:hAnsi="ＭＳ ゴシック" w:hint="eastAsia"/>
          <w:sz w:val="24"/>
          <w:szCs w:val="24"/>
        </w:rPr>
        <w:t xml:space="preserve">　　　</w:t>
      </w:r>
      <w:r w:rsidR="00DC6255" w:rsidRPr="00302B0B">
        <w:rPr>
          <w:rFonts w:ascii="HGPｺﾞｼｯｸE" w:eastAsia="HGPｺﾞｼｯｸE" w:hAnsi="HGPｺﾞｼｯｸE" w:hint="eastAsia"/>
          <w:sz w:val="48"/>
          <w:szCs w:val="48"/>
        </w:rPr>
        <w:t>1事業　上限2,000万円</w:t>
      </w:r>
    </w:p>
    <w:p w:rsidR="00DC6255" w:rsidRPr="00302B0B" w:rsidRDefault="00302B0B" w:rsidP="00F1728D">
      <w:pPr>
        <w:spacing w:line="0" w:lineRule="atLeast"/>
        <w:rPr>
          <w:rFonts w:ascii="HGｺﾞｼｯｸE" w:eastAsia="HGｺﾞｼｯｸE" w:hAnsi="HGｺﾞｼｯｸE"/>
          <w:sz w:val="36"/>
          <w:szCs w:val="36"/>
        </w:rPr>
      </w:pPr>
      <w:r>
        <w:rPr>
          <w:rFonts w:ascii="ＭＳ ゴシック" w:eastAsia="ＭＳ ゴシック" w:hAnsi="ＭＳ ゴシック" w:hint="eastAsia"/>
          <w:sz w:val="24"/>
          <w:szCs w:val="24"/>
        </w:rPr>
        <w:t xml:space="preserve">　　　　　　</w:t>
      </w:r>
      <w:r w:rsidR="00DC6255">
        <w:rPr>
          <w:rFonts w:ascii="ＭＳ ゴシック" w:eastAsia="ＭＳ ゴシック" w:hAnsi="ＭＳ ゴシック" w:hint="eastAsia"/>
          <w:sz w:val="24"/>
          <w:szCs w:val="24"/>
        </w:rPr>
        <w:t xml:space="preserve">　</w:t>
      </w:r>
      <w:r w:rsidR="00DC6255" w:rsidRPr="00302B0B">
        <w:rPr>
          <w:rFonts w:ascii="ＭＳ ゴシック" w:eastAsia="ＭＳ ゴシック" w:hAnsi="ＭＳ ゴシック" w:hint="eastAsia"/>
          <w:sz w:val="36"/>
          <w:szCs w:val="36"/>
        </w:rPr>
        <w:t xml:space="preserve">　</w:t>
      </w:r>
      <w:r w:rsidR="00DC6255" w:rsidRPr="00302B0B">
        <w:rPr>
          <w:rFonts w:ascii="HGｺﾞｼｯｸE" w:eastAsia="HGｺﾞｼｯｸE" w:hAnsi="HGｺﾞｼｯｸE" w:hint="eastAsia"/>
          <w:sz w:val="36"/>
          <w:szCs w:val="36"/>
        </w:rPr>
        <w:t>＊補助対象経費の1/2以内</w:t>
      </w:r>
    </w:p>
    <w:p w:rsidR="006C3BC2" w:rsidRDefault="006C3BC2" w:rsidP="006C3BC2">
      <w:pPr>
        <w:rPr>
          <w:rFonts w:ascii="ＭＳ ゴシック" w:eastAsia="ＭＳ ゴシック" w:hAnsi="ＭＳ ゴシック"/>
          <w:sz w:val="24"/>
          <w:szCs w:val="24"/>
        </w:rPr>
      </w:pPr>
    </w:p>
    <w:p w:rsidR="004C3EB9" w:rsidRDefault="004C3EB9" w:rsidP="006C3BC2">
      <w:pPr>
        <w:rPr>
          <w:rFonts w:ascii="ＭＳ ゴシック" w:eastAsia="ＭＳ ゴシック" w:hAnsi="ＭＳ ゴシック"/>
          <w:sz w:val="24"/>
          <w:szCs w:val="24"/>
        </w:rPr>
      </w:pPr>
    </w:p>
    <w:p w:rsidR="00302B0B" w:rsidRPr="00302B0B" w:rsidRDefault="00302B0B" w:rsidP="006C3BC2">
      <w:pPr>
        <w:rPr>
          <w:rFonts w:ascii="ＭＳ ゴシック" w:eastAsia="ＭＳ ゴシック" w:hAnsi="ＭＳ ゴシック"/>
          <w:sz w:val="24"/>
          <w:szCs w:val="24"/>
        </w:rPr>
      </w:pPr>
    </w:p>
    <w:p w:rsidR="006C3BC2" w:rsidRPr="006C3BC2" w:rsidRDefault="006C3BC2" w:rsidP="006C3BC2">
      <w:pPr>
        <w:rPr>
          <w:rFonts w:ascii="ＭＳ ゴシック" w:eastAsia="ＭＳ ゴシック" w:hAnsi="ＭＳ ゴシック"/>
          <w:sz w:val="24"/>
          <w:szCs w:val="24"/>
        </w:rPr>
      </w:pPr>
      <w:r w:rsidRPr="006C3BC2">
        <w:rPr>
          <w:rFonts w:ascii="ＭＳ ゴシック" w:eastAsia="ＭＳ ゴシック" w:hAnsi="ＭＳ ゴシック" w:hint="eastAsia"/>
          <w:sz w:val="24"/>
          <w:szCs w:val="24"/>
        </w:rPr>
        <w:t>◆　補助対象者</w:t>
      </w:r>
      <w:r w:rsidR="00DC6255">
        <w:rPr>
          <w:rFonts w:ascii="ＭＳ ゴシック" w:eastAsia="ＭＳ ゴシック" w:hAnsi="ＭＳ ゴシック" w:hint="eastAsia"/>
          <w:sz w:val="24"/>
          <w:szCs w:val="24"/>
        </w:rPr>
        <w:t xml:space="preserve">　　小千谷市内において宅地開発を行う事業者　市外の事業者でもＯＫ！</w:t>
      </w:r>
    </w:p>
    <w:p w:rsidR="006C3BC2" w:rsidRDefault="006C3BC2" w:rsidP="006C3BC2">
      <w:pPr>
        <w:rPr>
          <w:rFonts w:ascii="ＭＳ ゴシック" w:eastAsia="ＭＳ ゴシック" w:hAnsi="ＭＳ ゴシック"/>
          <w:sz w:val="24"/>
          <w:szCs w:val="24"/>
        </w:rPr>
      </w:pPr>
    </w:p>
    <w:p w:rsidR="004C3EB9" w:rsidRPr="006C3BC2" w:rsidRDefault="004C3EB9" w:rsidP="006C3BC2">
      <w:pPr>
        <w:rPr>
          <w:rFonts w:ascii="ＭＳ ゴシック" w:eastAsia="ＭＳ ゴシック" w:hAnsi="ＭＳ ゴシック"/>
          <w:sz w:val="24"/>
          <w:szCs w:val="24"/>
        </w:rPr>
      </w:pPr>
    </w:p>
    <w:p w:rsidR="006C3BC2" w:rsidRDefault="006C3BC2" w:rsidP="006C3BC2">
      <w:pPr>
        <w:rPr>
          <w:rFonts w:ascii="ＭＳ ゴシック" w:eastAsia="ＭＳ ゴシック" w:hAnsi="ＭＳ ゴシック"/>
          <w:sz w:val="24"/>
          <w:szCs w:val="24"/>
        </w:rPr>
      </w:pPr>
      <w:r w:rsidRPr="006C3BC2">
        <w:rPr>
          <w:rFonts w:ascii="ＭＳ ゴシック" w:eastAsia="ＭＳ ゴシック" w:hAnsi="ＭＳ ゴシック" w:hint="eastAsia"/>
          <w:sz w:val="24"/>
          <w:szCs w:val="24"/>
        </w:rPr>
        <w:t>◆　主な対象要件</w:t>
      </w:r>
      <w:r w:rsidR="00DC6255">
        <w:rPr>
          <w:rFonts w:ascii="ＭＳ ゴシック" w:eastAsia="ＭＳ ゴシック" w:hAnsi="ＭＳ ゴシック" w:hint="eastAsia"/>
          <w:sz w:val="24"/>
          <w:szCs w:val="24"/>
        </w:rPr>
        <w:t>：下記の①または②で、いずれも分譲区画面積：</w:t>
      </w:r>
      <w:r w:rsidR="00DC6255" w:rsidRPr="00302B0B">
        <w:rPr>
          <w:rFonts w:ascii="ＭＳ ゴシック" w:eastAsia="ＭＳ ゴシック" w:hAnsi="ＭＳ ゴシック" w:hint="eastAsia"/>
          <w:b/>
          <w:sz w:val="24"/>
          <w:szCs w:val="24"/>
        </w:rPr>
        <w:t>1区画平均60坪以上</w:t>
      </w:r>
    </w:p>
    <w:p w:rsidR="00F1728D" w:rsidRPr="00F1728D" w:rsidRDefault="00F1728D" w:rsidP="00F1728D">
      <w:pPr>
        <w:spacing w:line="0" w:lineRule="atLeast"/>
        <w:rPr>
          <w:rFonts w:ascii="ＭＳ ゴシック" w:eastAsia="ＭＳ ゴシック" w:hAnsi="ＭＳ ゴシック"/>
          <w:sz w:val="16"/>
          <w:szCs w:val="16"/>
        </w:rPr>
      </w:pPr>
    </w:p>
    <w:p w:rsidR="00DC6255" w:rsidRDefault="00DC6255" w:rsidP="00F1728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①小千谷市立地適正化計画における居住誘導区域内の土地で、</w:t>
      </w:r>
      <w:r w:rsidRPr="00302B0B">
        <w:rPr>
          <w:rFonts w:ascii="ＭＳ ゴシック" w:eastAsia="ＭＳ ゴシック" w:hAnsi="ＭＳ ゴシック" w:hint="eastAsia"/>
          <w:b/>
          <w:sz w:val="24"/>
          <w:szCs w:val="24"/>
        </w:rPr>
        <w:t>1団地3戸以上</w:t>
      </w:r>
      <w:r>
        <w:rPr>
          <w:rFonts w:ascii="ＭＳ ゴシック" w:eastAsia="ＭＳ ゴシック" w:hAnsi="ＭＳ ゴシック" w:hint="eastAsia"/>
          <w:sz w:val="24"/>
          <w:szCs w:val="24"/>
        </w:rPr>
        <w:t>の宅地</w:t>
      </w:r>
    </w:p>
    <w:p w:rsidR="00F1728D" w:rsidRPr="00F1728D" w:rsidRDefault="00F1728D" w:rsidP="00F1728D">
      <w:pPr>
        <w:spacing w:line="0" w:lineRule="atLeast"/>
        <w:rPr>
          <w:rFonts w:ascii="ＭＳ ゴシック" w:eastAsia="ＭＳ ゴシック" w:hAnsi="ＭＳ ゴシック"/>
          <w:sz w:val="12"/>
          <w:szCs w:val="12"/>
        </w:rPr>
      </w:pPr>
    </w:p>
    <w:p w:rsidR="00DC6255" w:rsidRDefault="00DC6255" w:rsidP="00F1728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②農業振興地域白地地域内の土地で、</w:t>
      </w:r>
      <w:r w:rsidRPr="00454652">
        <w:rPr>
          <w:rFonts w:ascii="ＭＳ ゴシック" w:eastAsia="ＭＳ ゴシック" w:hAnsi="ＭＳ ゴシック" w:hint="eastAsia"/>
          <w:b/>
          <w:sz w:val="24"/>
          <w:szCs w:val="24"/>
        </w:rPr>
        <w:t>1団地</w:t>
      </w:r>
      <w:r w:rsidRPr="008831A1">
        <w:rPr>
          <w:rFonts w:ascii="ＭＳ ゴシック" w:eastAsia="ＭＳ ゴシック" w:hAnsi="ＭＳ ゴシック" w:hint="eastAsia"/>
          <w:b/>
          <w:sz w:val="32"/>
          <w:szCs w:val="32"/>
          <w:u w:val="single"/>
        </w:rPr>
        <w:t>1,000平方メートル以上</w:t>
      </w:r>
      <w:r>
        <w:rPr>
          <w:rFonts w:ascii="ＭＳ ゴシック" w:eastAsia="ＭＳ ゴシック" w:hAnsi="ＭＳ ゴシック" w:hint="eastAsia"/>
          <w:sz w:val="24"/>
          <w:szCs w:val="24"/>
        </w:rPr>
        <w:t>の団地</w:t>
      </w:r>
    </w:p>
    <w:p w:rsidR="006C3BC2" w:rsidRDefault="006C3BC2" w:rsidP="006C3BC2">
      <w:pPr>
        <w:rPr>
          <w:rFonts w:ascii="ＭＳ ゴシック" w:eastAsia="ＭＳ ゴシック" w:hAnsi="ＭＳ ゴシック"/>
          <w:sz w:val="24"/>
          <w:szCs w:val="24"/>
        </w:rPr>
      </w:pPr>
    </w:p>
    <w:p w:rsidR="006C3BC2" w:rsidRDefault="006C3BC2" w:rsidP="006C3BC2">
      <w:pPr>
        <w:rPr>
          <w:rFonts w:ascii="ＭＳ ゴシック" w:eastAsia="ＭＳ ゴシック" w:hAnsi="ＭＳ ゴシック"/>
          <w:sz w:val="24"/>
          <w:szCs w:val="24"/>
        </w:rPr>
      </w:pPr>
    </w:p>
    <w:p w:rsidR="006C3BC2" w:rsidRDefault="006C3BC2" w:rsidP="006C3BC2">
      <w:pPr>
        <w:rPr>
          <w:rFonts w:ascii="ＭＳ ゴシック" w:eastAsia="ＭＳ ゴシック" w:hAnsi="ＭＳ ゴシック"/>
          <w:sz w:val="24"/>
          <w:szCs w:val="24"/>
        </w:rPr>
      </w:pPr>
      <w:r>
        <w:rPr>
          <w:rFonts w:ascii="ＭＳ ゴシック" w:eastAsia="ＭＳ ゴシック" w:hAnsi="ＭＳ ゴシック" w:hint="eastAsia"/>
          <w:sz w:val="24"/>
          <w:szCs w:val="24"/>
        </w:rPr>
        <w:t>◆　補助対象経費</w:t>
      </w:r>
    </w:p>
    <w:p w:rsidR="004C3EB9" w:rsidRDefault="004C3EB9" w:rsidP="006C3BC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・取付道路及び区域内道路の新設、改良、舗装工事費　・消雪用井戸削井及び消雪パイ</w:t>
      </w:r>
    </w:p>
    <w:p w:rsidR="004C3EB9" w:rsidRDefault="004C3EB9" w:rsidP="004C3EB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プ敷設工事費　・ガス本支管及び水道配水管敷設工事費　・下水道管敷設工事費　</w:t>
      </w:r>
    </w:p>
    <w:p w:rsidR="006C3BC2" w:rsidRDefault="00B0329F" w:rsidP="006C3BC2">
      <w:pPr>
        <w:rPr>
          <w:rFonts w:ascii="ＭＳ ゴシック" w:eastAsia="ＭＳ ゴシック" w:hAnsi="ＭＳ ゴシック"/>
          <w:b/>
          <w:sz w:val="24"/>
          <w:szCs w:val="24"/>
        </w:rPr>
      </w:pPr>
      <w:bookmarkStart w:id="0" w:name="_GoBack"/>
      <w:r>
        <w:rPr>
          <w:rFonts w:ascii="ＭＳ ゴシック" w:eastAsia="ＭＳ ゴシック" w:hAnsi="ＭＳ ゴシック" w:hint="eastAsia"/>
          <w:noProof/>
          <w:sz w:val="24"/>
          <w:szCs w:val="24"/>
        </w:rPr>
        <w:drawing>
          <wp:anchor distT="0" distB="0" distL="114300" distR="114300" simplePos="0" relativeHeight="251665408" behindDoc="0" locked="0" layoutInCell="1" allowOverlap="1">
            <wp:simplePos x="0" y="0"/>
            <wp:positionH relativeFrom="column">
              <wp:posOffset>4918710</wp:posOffset>
            </wp:positionH>
            <wp:positionV relativeFrom="paragraph">
              <wp:posOffset>191135</wp:posOffset>
            </wp:positionV>
            <wp:extent cx="1257300" cy="12573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C3EB9">
        <w:rPr>
          <w:rFonts w:ascii="ＭＳ ゴシック" w:eastAsia="ＭＳ ゴシック" w:hAnsi="ＭＳ ゴシック" w:hint="eastAsia"/>
          <w:sz w:val="24"/>
          <w:szCs w:val="24"/>
        </w:rPr>
        <w:t xml:space="preserve">　・</w:t>
      </w:r>
      <w:r w:rsidR="004C3EB9" w:rsidRPr="00975C50">
        <w:rPr>
          <w:rFonts w:ascii="ＭＳ ゴシック" w:eastAsia="ＭＳ ゴシック" w:hAnsi="ＭＳ ゴシック" w:hint="eastAsia"/>
          <w:b/>
          <w:sz w:val="24"/>
          <w:szCs w:val="24"/>
        </w:rPr>
        <w:t>用地測量費、計画図等作成</w:t>
      </w:r>
      <w:r w:rsidR="004C3EB9" w:rsidRPr="00D2640D">
        <w:rPr>
          <w:rFonts w:ascii="ＭＳ ゴシック" w:eastAsia="ＭＳ ゴシック" w:hAnsi="ＭＳ ゴシック" w:hint="eastAsia"/>
          <w:b/>
          <w:sz w:val="24"/>
          <w:szCs w:val="24"/>
        </w:rPr>
        <w:t>費</w:t>
      </w:r>
    </w:p>
    <w:p w:rsidR="00DC041B" w:rsidRPr="00DC041B" w:rsidRDefault="00DC041B" w:rsidP="006C3BC2">
      <w:pPr>
        <w:rPr>
          <w:rFonts w:ascii="ＭＳ ゴシック" w:eastAsia="ＭＳ ゴシック" w:hAnsi="ＭＳ ゴシック"/>
          <w:sz w:val="24"/>
          <w:szCs w:val="24"/>
        </w:rPr>
      </w:pPr>
    </w:p>
    <w:p w:rsidR="00F91E2D" w:rsidRPr="00D2640D" w:rsidRDefault="00F91E2D" w:rsidP="00F91E2D">
      <w:pPr>
        <w:rPr>
          <w:rFonts w:ascii="ＭＳ ゴシック" w:eastAsia="ＭＳ ゴシック" w:hAnsi="ＭＳ ゴシック"/>
          <w:b/>
          <w:sz w:val="24"/>
          <w:szCs w:val="24"/>
        </w:rPr>
      </w:pPr>
    </w:p>
    <w:p w:rsidR="00F91E2D" w:rsidRPr="00F91E2D" w:rsidRDefault="00F91E2D" w:rsidP="00F91E2D">
      <w:pPr>
        <w:rPr>
          <w:rFonts w:ascii="ＭＳ ゴシック" w:eastAsia="ＭＳ ゴシック" w:hAnsi="ＭＳ ゴシック"/>
          <w:sz w:val="24"/>
          <w:szCs w:val="24"/>
        </w:rPr>
      </w:pPr>
    </w:p>
    <w:p w:rsidR="00F91E2D" w:rsidRPr="00F91E2D" w:rsidRDefault="00314C47" w:rsidP="00F91E2D">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-148590</wp:posOffset>
                </wp:positionH>
                <wp:positionV relativeFrom="paragraph">
                  <wp:posOffset>142875</wp:posOffset>
                </wp:positionV>
                <wp:extent cx="3086100" cy="14763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3086100" cy="1476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45ABAE" id="角丸四角形 6" o:spid="_x0000_s1026" style="position:absolute;left:0;text-align:left;margin-left:-11.7pt;margin-top:11.25pt;width:243pt;height:116.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" filled="f" strokecolor="#1f4d78 [1604]" strokeweight="1pt">
                <v:stroke joinstyle="miter"/>
              </v:roundrect>
            </w:pict>
          </mc:Fallback>
        </mc:AlternateContent>
      </w:r>
      <w:r w:rsidR="004C3EB9">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3223260</wp:posOffset>
                </wp:positionH>
                <wp:positionV relativeFrom="paragraph">
                  <wp:posOffset>194310</wp:posOffset>
                </wp:positionV>
                <wp:extent cx="3067050" cy="13049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3067050" cy="1304925"/>
                        </a:xfrm>
                        <a:prstGeom prst="rect">
                          <a:avLst/>
                        </a:prstGeom>
                        <a:solidFill>
                          <a:schemeClr val="lt1"/>
                        </a:solidFill>
                        <a:ln w="6350">
                          <a:noFill/>
                        </a:ln>
                      </wps:spPr>
                      <wps:txbx>
                        <w:txbxContent>
                          <w:p w:rsidR="0097529B" w:rsidRPr="0097529B" w:rsidRDefault="0097529B">
                            <w:pPr>
                              <w:rPr>
                                <w:rFonts w:ascii="ＭＳ ゴシック" w:eastAsia="ＭＳ ゴシック" w:hAnsi="ＭＳ ゴシック"/>
                              </w:rPr>
                            </w:pPr>
                            <w:r w:rsidRPr="0097529B">
                              <w:rPr>
                                <w:rFonts w:ascii="ＭＳ ゴシック" w:eastAsia="ＭＳ ゴシック" w:hAnsi="ＭＳ ゴシック" w:hint="eastAsia"/>
                              </w:rPr>
                              <w:t>お問い合わせ</w:t>
                            </w:r>
                            <w:r w:rsidRPr="0097529B">
                              <w:rPr>
                                <w:rFonts w:ascii="ＭＳ ゴシック" w:eastAsia="ＭＳ ゴシック" w:hAnsi="ＭＳ ゴシック"/>
                              </w:rPr>
                              <w:t>は</w:t>
                            </w:r>
                          </w:p>
                          <w:p w:rsidR="0097529B" w:rsidRDefault="004E387A">
                            <w:pPr>
                              <w:rPr>
                                <w:rFonts w:ascii="ＭＳ ゴシック" w:eastAsia="ＭＳ ゴシック" w:hAnsi="ＭＳ ゴシック"/>
                              </w:rPr>
                            </w:pPr>
                            <w:r>
                              <w:rPr>
                                <w:rFonts w:ascii="ＭＳ ゴシック" w:eastAsia="ＭＳ ゴシック" w:hAnsi="ＭＳ ゴシック" w:hint="eastAsia"/>
                              </w:rPr>
                              <w:t>小千谷</w:t>
                            </w:r>
                            <w:r>
                              <w:rPr>
                                <w:rFonts w:ascii="ＭＳ ゴシック" w:eastAsia="ＭＳ ゴシック" w:hAnsi="ＭＳ ゴシック"/>
                              </w:rPr>
                              <w:t>市役所　建設課</w:t>
                            </w:r>
                          </w:p>
                          <w:p w:rsidR="004E387A" w:rsidRDefault="004E387A">
                            <w:pPr>
                              <w:rPr>
                                <w:rFonts w:ascii="ＭＳ ゴシック" w:eastAsia="ＭＳ ゴシック" w:hAnsi="ＭＳ ゴシック"/>
                              </w:rPr>
                            </w:pPr>
                            <w:r>
                              <w:rPr>
                                <w:rFonts w:ascii="ＭＳ ゴシック" w:eastAsia="ＭＳ ゴシック" w:hAnsi="ＭＳ ゴシック" w:hint="eastAsia"/>
                              </w:rPr>
                              <w:t>都市</w:t>
                            </w:r>
                            <w:r>
                              <w:rPr>
                                <w:rFonts w:ascii="ＭＳ ゴシック" w:eastAsia="ＭＳ ゴシック" w:hAnsi="ＭＳ ゴシック"/>
                              </w:rPr>
                              <w:t>整備室　都市整備係</w:t>
                            </w:r>
                            <w:r>
                              <w:rPr>
                                <w:rFonts w:ascii="ＭＳ ゴシック" w:eastAsia="ＭＳ ゴシック" w:hAnsi="ＭＳ ゴシック" w:hint="eastAsia"/>
                              </w:rPr>
                              <w:t>まで</w:t>
                            </w:r>
                          </w:p>
                          <w:p w:rsidR="004E387A" w:rsidRDefault="004E387A">
                            <w:pPr>
                              <w:rPr>
                                <w:rFonts w:ascii="ＭＳ ゴシック" w:eastAsia="ＭＳ ゴシック" w:hAnsi="ＭＳ ゴシック"/>
                              </w:rPr>
                            </w:pPr>
                            <w:r w:rsidRPr="004E387A">
                              <w:rPr>
                                <w:rFonts w:ascii="ＭＳ ゴシック" w:eastAsia="ＭＳ ゴシック" w:hAnsi="ＭＳ ゴシック"/>
                              </w:rPr>
                              <w:t>TEL:0258-83-3514</w:t>
                            </w:r>
                            <w:r>
                              <w:rPr>
                                <w:rFonts w:ascii="ＭＳ ゴシック" w:eastAsia="ＭＳ ゴシック" w:hAnsi="ＭＳ ゴシック"/>
                              </w:rPr>
                              <w:t xml:space="preserve"> FAX:0258-83-2789</w:t>
                            </w:r>
                          </w:p>
                          <w:p w:rsidR="004E387A" w:rsidRPr="004E387A" w:rsidRDefault="004E387A">
                            <w:pPr>
                              <w:rPr>
                                <w:rFonts w:ascii="ＭＳ ゴシック" w:eastAsia="ＭＳ ゴシック" w:hAnsi="ＭＳ ゴシック"/>
                              </w:rPr>
                            </w:pPr>
                            <w:r>
                              <w:rPr>
                                <w:rFonts w:ascii="ＭＳ ゴシック" w:eastAsia="ＭＳ ゴシック" w:hAnsi="ＭＳ ゴシック"/>
                              </w:rPr>
                              <w:t>E-mail:kensetu-tk@city.ojiya.niigata.jp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253.8pt;margin-top:15.3pt;width:241.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" fillcolor="white [3201]" stroked="f" strokeweight=".5pt">
                <v:textbox>
                  <w:txbxContent>
                    <w:p w:rsidR="0097529B" w:rsidRPr="0097529B" w:rsidRDefault="0097529B">
                      <w:pPr>
                        <w:rPr>
                          <w:rFonts w:ascii="ＭＳ ゴシック" w:eastAsia="ＭＳ ゴシック" w:hAnsi="ＭＳ ゴシック"/>
                        </w:rPr>
                      </w:pPr>
                      <w:r w:rsidRPr="0097529B">
                        <w:rPr>
                          <w:rFonts w:ascii="ＭＳ ゴシック" w:eastAsia="ＭＳ ゴシック" w:hAnsi="ＭＳ ゴシック" w:hint="eastAsia"/>
                        </w:rPr>
                        <w:t>お問い合わせ</w:t>
                      </w:r>
                      <w:r w:rsidRPr="0097529B">
                        <w:rPr>
                          <w:rFonts w:ascii="ＭＳ ゴシック" w:eastAsia="ＭＳ ゴシック" w:hAnsi="ＭＳ ゴシック"/>
                        </w:rPr>
                        <w:t>は</w:t>
                      </w:r>
                    </w:p>
                    <w:p w:rsidR="0097529B" w:rsidRDefault="004E387A">
                      <w:pPr>
                        <w:rPr>
                          <w:rFonts w:ascii="ＭＳ ゴシック" w:eastAsia="ＭＳ ゴシック" w:hAnsi="ＭＳ ゴシック"/>
                        </w:rPr>
                      </w:pPr>
                      <w:r>
                        <w:rPr>
                          <w:rFonts w:ascii="ＭＳ ゴシック" w:eastAsia="ＭＳ ゴシック" w:hAnsi="ＭＳ ゴシック" w:hint="eastAsia"/>
                        </w:rPr>
                        <w:t>小千谷</w:t>
                      </w:r>
                      <w:r>
                        <w:rPr>
                          <w:rFonts w:ascii="ＭＳ ゴシック" w:eastAsia="ＭＳ ゴシック" w:hAnsi="ＭＳ ゴシック"/>
                        </w:rPr>
                        <w:t>市役所　建設課</w:t>
                      </w:r>
                    </w:p>
                    <w:p w:rsidR="004E387A" w:rsidRDefault="004E387A">
                      <w:pPr>
                        <w:rPr>
                          <w:rFonts w:ascii="ＭＳ ゴシック" w:eastAsia="ＭＳ ゴシック" w:hAnsi="ＭＳ ゴシック"/>
                        </w:rPr>
                      </w:pPr>
                      <w:r>
                        <w:rPr>
                          <w:rFonts w:ascii="ＭＳ ゴシック" w:eastAsia="ＭＳ ゴシック" w:hAnsi="ＭＳ ゴシック" w:hint="eastAsia"/>
                        </w:rPr>
                        <w:t>都市</w:t>
                      </w:r>
                      <w:r>
                        <w:rPr>
                          <w:rFonts w:ascii="ＭＳ ゴシック" w:eastAsia="ＭＳ ゴシック" w:hAnsi="ＭＳ ゴシック"/>
                        </w:rPr>
                        <w:t>整備室　都市整備係</w:t>
                      </w:r>
                      <w:r>
                        <w:rPr>
                          <w:rFonts w:ascii="ＭＳ ゴシック" w:eastAsia="ＭＳ ゴシック" w:hAnsi="ＭＳ ゴシック" w:hint="eastAsia"/>
                        </w:rPr>
                        <w:t>まで</w:t>
                      </w:r>
                    </w:p>
                    <w:p w:rsidR="004E387A" w:rsidRDefault="004E387A">
                      <w:pPr>
                        <w:rPr>
                          <w:rFonts w:ascii="ＭＳ ゴシック" w:eastAsia="ＭＳ ゴシック" w:hAnsi="ＭＳ ゴシック"/>
                        </w:rPr>
                      </w:pPr>
                      <w:r w:rsidRPr="004E387A">
                        <w:rPr>
                          <w:rFonts w:ascii="ＭＳ ゴシック" w:eastAsia="ＭＳ ゴシック" w:hAnsi="ＭＳ ゴシック"/>
                        </w:rPr>
                        <w:t>TEL:0258-83-3514</w:t>
                      </w:r>
                      <w:r>
                        <w:rPr>
                          <w:rFonts w:ascii="ＭＳ ゴシック" w:eastAsia="ＭＳ ゴシック" w:hAnsi="ＭＳ ゴシック"/>
                        </w:rPr>
                        <w:t xml:space="preserve"> FAX:0258-83-2789</w:t>
                      </w:r>
                    </w:p>
                    <w:p w:rsidR="004E387A" w:rsidRPr="004E387A" w:rsidRDefault="004E387A">
                      <w:pPr>
                        <w:rPr>
                          <w:rFonts w:ascii="ＭＳ ゴシック" w:eastAsia="ＭＳ ゴシック" w:hAnsi="ＭＳ ゴシック"/>
                        </w:rPr>
                      </w:pPr>
                      <w:r>
                        <w:rPr>
                          <w:rFonts w:ascii="ＭＳ ゴシック" w:eastAsia="ＭＳ ゴシック" w:hAnsi="ＭＳ ゴシック"/>
                        </w:rPr>
                        <w:t>E-mail:kensetu-tk@city.ojiya.niigata.jp</w:t>
                      </w:r>
                    </w:p>
                  </w:txbxContent>
                </v:textbox>
              </v:shape>
            </w:pict>
          </mc:Fallback>
        </mc:AlternateContent>
      </w:r>
      <w:r w:rsidR="004C3EB9">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260985</wp:posOffset>
                </wp:positionV>
                <wp:extent cx="2924175" cy="1447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924175" cy="1447800"/>
                        </a:xfrm>
                        <a:prstGeom prst="rect">
                          <a:avLst/>
                        </a:prstGeom>
                        <a:solidFill>
                          <a:schemeClr val="lt1"/>
                        </a:solidFill>
                        <a:ln w="6350">
                          <a:noFill/>
                        </a:ln>
                      </wps:spPr>
                      <wps:txbx>
                        <w:txbxContent>
                          <w:p w:rsidR="006B775E" w:rsidRDefault="006B775E">
                            <w:pPr>
                              <w:rPr>
                                <w:rFonts w:ascii="ＭＳ ゴシック" w:eastAsia="ＭＳ ゴシック" w:hAnsi="ＭＳ ゴシック"/>
                              </w:rPr>
                            </w:pPr>
                            <w:r w:rsidRPr="006B775E">
                              <w:rPr>
                                <w:rFonts w:ascii="ＭＳ ゴシック" w:eastAsia="ＭＳ ゴシック" w:hAnsi="ＭＳ ゴシック" w:hint="eastAsia"/>
                              </w:rPr>
                              <w:t>造成後</w:t>
                            </w:r>
                            <w:r w:rsidRPr="006B775E">
                              <w:rPr>
                                <w:rFonts w:ascii="ＭＳ ゴシック" w:eastAsia="ＭＳ ゴシック" w:hAnsi="ＭＳ ゴシック"/>
                              </w:rPr>
                              <w:t>の</w:t>
                            </w:r>
                            <w:r>
                              <w:rPr>
                                <w:rFonts w:ascii="ＭＳ ゴシック" w:eastAsia="ＭＳ ゴシック" w:hAnsi="ＭＳ ゴシック" w:hint="eastAsia"/>
                              </w:rPr>
                              <w:t>土地</w:t>
                            </w:r>
                            <w:r>
                              <w:rPr>
                                <w:rFonts w:ascii="ＭＳ ゴシック" w:eastAsia="ＭＳ ゴシック" w:hAnsi="ＭＳ ゴシック"/>
                              </w:rPr>
                              <w:t>での住宅建築には、小千谷市の「定住促進マイホーム取得補助金」や、「克雪すまいづくり支援事業補助金」もご利用いただけます。</w:t>
                            </w:r>
                          </w:p>
                          <w:p w:rsidR="006B775E" w:rsidRPr="006B775E" w:rsidRDefault="006B775E">
                            <w:pPr>
                              <w:rPr>
                                <w:rFonts w:ascii="ＭＳ ゴシック" w:eastAsia="ＭＳ ゴシック" w:hAnsi="ＭＳ ゴシック"/>
                              </w:rPr>
                            </w:pPr>
                            <w:r>
                              <w:rPr>
                                <w:rFonts w:ascii="ＭＳ ゴシック" w:eastAsia="ＭＳ ゴシック" w:hAnsi="ＭＳ ゴシック" w:hint="eastAsia"/>
                              </w:rPr>
                              <w:t>（</w:t>
                            </w:r>
                            <w:r w:rsidRPr="000F46C5">
                              <w:rPr>
                                <w:rFonts w:ascii="ＭＳ ゴシック" w:eastAsia="ＭＳ ゴシック" w:hAnsi="ＭＳ ゴシック"/>
                                <w:highlight w:val="yellow"/>
                              </w:rPr>
                              <w:t>↑こちらは建築主さんへの補助金です。</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4.95pt;margin-top:20.55pt;width:230.2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" fillcolor="white [3201]" stroked="f" strokeweight=".5pt">
                <v:textbox>
                  <w:txbxContent>
                    <w:p w:rsidR="006B775E" w:rsidRDefault="006B775E">
                      <w:pPr>
                        <w:rPr>
                          <w:rFonts w:ascii="ＭＳ ゴシック" w:eastAsia="ＭＳ ゴシック" w:hAnsi="ＭＳ ゴシック"/>
                        </w:rPr>
                      </w:pPr>
                      <w:r w:rsidRPr="006B775E">
                        <w:rPr>
                          <w:rFonts w:ascii="ＭＳ ゴシック" w:eastAsia="ＭＳ ゴシック" w:hAnsi="ＭＳ ゴシック" w:hint="eastAsia"/>
                        </w:rPr>
                        <w:t>造成後</w:t>
                      </w:r>
                      <w:r w:rsidRPr="006B775E">
                        <w:rPr>
                          <w:rFonts w:ascii="ＭＳ ゴシック" w:eastAsia="ＭＳ ゴシック" w:hAnsi="ＭＳ ゴシック"/>
                        </w:rPr>
                        <w:t>の</w:t>
                      </w:r>
                      <w:r>
                        <w:rPr>
                          <w:rFonts w:ascii="ＭＳ ゴシック" w:eastAsia="ＭＳ ゴシック" w:hAnsi="ＭＳ ゴシック" w:hint="eastAsia"/>
                        </w:rPr>
                        <w:t>土地</w:t>
                      </w:r>
                      <w:r>
                        <w:rPr>
                          <w:rFonts w:ascii="ＭＳ ゴシック" w:eastAsia="ＭＳ ゴシック" w:hAnsi="ＭＳ ゴシック"/>
                        </w:rPr>
                        <w:t>での住宅建築には、小千谷市の「定住促進マイホーム取得補助金」や、「克雪すまいづくり支援事業補助金」もご利用いただけます。</w:t>
                      </w:r>
                    </w:p>
                    <w:p w:rsidR="006B775E" w:rsidRPr="006B775E" w:rsidRDefault="006B775E">
                      <w:pPr>
                        <w:rPr>
                          <w:rFonts w:ascii="ＭＳ ゴシック" w:eastAsia="ＭＳ ゴシック" w:hAnsi="ＭＳ ゴシック"/>
                        </w:rPr>
                      </w:pPr>
                      <w:r>
                        <w:rPr>
                          <w:rFonts w:ascii="ＭＳ ゴシック" w:eastAsia="ＭＳ ゴシック" w:hAnsi="ＭＳ ゴシック" w:hint="eastAsia"/>
                        </w:rPr>
                        <w:t>（</w:t>
                      </w:r>
                      <w:r w:rsidRPr="000F46C5">
                        <w:rPr>
                          <w:rFonts w:ascii="ＭＳ ゴシック" w:eastAsia="ＭＳ ゴシック" w:hAnsi="ＭＳ ゴシック"/>
                          <w:highlight w:val="yellow"/>
                        </w:rPr>
                        <w:t>↑こちらは建築主さんへの補助金です。</w:t>
                      </w:r>
                      <w:r>
                        <w:rPr>
                          <w:rFonts w:ascii="ＭＳ ゴシック" w:eastAsia="ＭＳ ゴシック" w:hAnsi="ＭＳ ゴシック" w:hint="eastAsia"/>
                        </w:rPr>
                        <w:t>）</w:t>
                      </w:r>
                    </w:p>
                  </w:txbxContent>
                </v:textbox>
              </v:shape>
            </w:pict>
          </mc:Fallback>
        </mc:AlternateContent>
      </w:r>
    </w:p>
    <w:p w:rsidR="00F91E2D" w:rsidRPr="00F91E2D" w:rsidRDefault="00F91E2D" w:rsidP="00F91E2D">
      <w:pPr>
        <w:rPr>
          <w:rFonts w:ascii="ＭＳ ゴシック" w:eastAsia="ＭＳ ゴシック" w:hAnsi="ＭＳ ゴシック"/>
          <w:sz w:val="24"/>
          <w:szCs w:val="24"/>
        </w:rPr>
      </w:pPr>
    </w:p>
    <w:p w:rsidR="00F91E2D" w:rsidRPr="00F91E2D" w:rsidRDefault="00F91E2D" w:rsidP="00F91E2D">
      <w:pPr>
        <w:rPr>
          <w:rFonts w:ascii="ＭＳ ゴシック" w:eastAsia="ＭＳ ゴシック" w:hAnsi="ＭＳ ゴシック"/>
          <w:sz w:val="24"/>
          <w:szCs w:val="24"/>
        </w:rPr>
      </w:pPr>
    </w:p>
    <w:p w:rsidR="00F91E2D" w:rsidRPr="00F91E2D" w:rsidRDefault="00F91E2D" w:rsidP="00F91E2D">
      <w:pPr>
        <w:rPr>
          <w:rFonts w:ascii="ＭＳ ゴシック" w:eastAsia="ＭＳ ゴシック" w:hAnsi="ＭＳ ゴシック"/>
          <w:sz w:val="24"/>
          <w:szCs w:val="24"/>
        </w:rPr>
      </w:pPr>
    </w:p>
    <w:p w:rsidR="00F91E2D" w:rsidRPr="00F91E2D" w:rsidRDefault="00F91E2D" w:rsidP="00F91E2D">
      <w:pPr>
        <w:rPr>
          <w:rFonts w:ascii="ＭＳ ゴシック" w:eastAsia="ＭＳ ゴシック" w:hAnsi="ＭＳ ゴシック"/>
          <w:sz w:val="24"/>
          <w:szCs w:val="24"/>
        </w:rPr>
      </w:pPr>
    </w:p>
    <w:p w:rsidR="00F91E2D" w:rsidRPr="00F91E2D" w:rsidRDefault="00F91E2D" w:rsidP="00F91E2D">
      <w:pPr>
        <w:rPr>
          <w:rFonts w:ascii="ＭＳ ゴシック" w:eastAsia="ＭＳ ゴシック" w:hAnsi="ＭＳ ゴシック"/>
          <w:sz w:val="24"/>
          <w:szCs w:val="24"/>
        </w:rPr>
      </w:pPr>
    </w:p>
    <w:p w:rsidR="00F91E2D" w:rsidRPr="00F91E2D" w:rsidRDefault="00F91E2D" w:rsidP="00F91E2D">
      <w:pPr>
        <w:rPr>
          <w:rFonts w:ascii="ＭＳ ゴシック" w:eastAsia="ＭＳ ゴシック" w:hAnsi="ＭＳ ゴシック"/>
          <w:sz w:val="24"/>
          <w:szCs w:val="24"/>
        </w:rPr>
      </w:pPr>
    </w:p>
    <w:p w:rsidR="00F91E2D" w:rsidRDefault="00F91E2D" w:rsidP="00F91E2D">
      <w:pPr>
        <w:rPr>
          <w:rFonts w:ascii="ＭＳ ゴシック" w:eastAsia="ＭＳ ゴシック" w:hAnsi="ＭＳ ゴシック"/>
          <w:sz w:val="24"/>
          <w:szCs w:val="24"/>
        </w:rPr>
      </w:pPr>
    </w:p>
    <w:p w:rsidR="006C3BC2" w:rsidRPr="00F91E2D" w:rsidRDefault="00F91E2D" w:rsidP="00F91E2D">
      <w:pPr>
        <w:tabs>
          <w:tab w:val="left" w:pos="3615"/>
        </w:tabs>
        <w:jc w:val="center"/>
        <w:rPr>
          <w:rFonts w:ascii="ＭＳ ゴシック" w:eastAsia="ＭＳ ゴシック" w:hAnsi="ＭＳ ゴシック"/>
          <w:sz w:val="22"/>
        </w:rPr>
      </w:pPr>
      <w:r w:rsidRPr="00F91E2D">
        <w:rPr>
          <w:rFonts w:ascii="ＭＳ ゴシック" w:eastAsia="ＭＳ ゴシック" w:hAnsi="ＭＳ ゴシック" w:hint="eastAsia"/>
          <w:sz w:val="22"/>
        </w:rPr>
        <w:t>※詳しくは小千谷市宅地開発支援事業補助金交付要綱をご覧ください。</w:t>
      </w:r>
    </w:p>
    <w:sectPr w:rsidR="006C3BC2" w:rsidRPr="00F91E2D" w:rsidSect="006C3BC2">
      <w:pgSz w:w="11906" w:h="16838"/>
      <w:pgMar w:top="1134" w:right="1134"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AE"/>
    <w:rsid w:val="000F46C5"/>
    <w:rsid w:val="001208D5"/>
    <w:rsid w:val="00302B0B"/>
    <w:rsid w:val="00314C47"/>
    <w:rsid w:val="00454652"/>
    <w:rsid w:val="004C3EB9"/>
    <w:rsid w:val="004E387A"/>
    <w:rsid w:val="00520964"/>
    <w:rsid w:val="005261E3"/>
    <w:rsid w:val="006B775E"/>
    <w:rsid w:val="006C3BC2"/>
    <w:rsid w:val="008831A1"/>
    <w:rsid w:val="0097529B"/>
    <w:rsid w:val="00975C50"/>
    <w:rsid w:val="00AA08AE"/>
    <w:rsid w:val="00B0329F"/>
    <w:rsid w:val="00D2640D"/>
    <w:rsid w:val="00D36A15"/>
    <w:rsid w:val="00DC041B"/>
    <w:rsid w:val="00DC6255"/>
    <w:rsid w:val="00F1728D"/>
    <w:rsid w:val="00F91E2D"/>
    <w:rsid w:val="00FC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BDF6BB-DDBF-4326-8F86-F4EE7C6F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8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kenst8</dc:creator>
  <cp:keywords/>
  <dc:description/>
  <cp:lastModifiedBy>kenst8</cp:lastModifiedBy>
  <cp:revision>21</cp:revision>
  <dcterms:created xsi:type="dcterms:W3CDTF">2023-02-28T00:22:00Z</dcterms:created>
  <dcterms:modified xsi:type="dcterms:W3CDTF">2023-07-19T07:18:00Z</dcterms:modified>
</cp:coreProperties>
</file>