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33" w:rsidRPr="009628F9" w:rsidRDefault="00901933" w:rsidP="00901933">
      <w:pPr>
        <w:wordWrap w:val="0"/>
        <w:rPr>
          <w:rFonts w:ascii="ＭＳ 明朝"/>
        </w:rPr>
      </w:pPr>
      <w:r w:rsidRPr="009628F9">
        <w:rPr>
          <w:rFonts w:ascii="ＭＳ 明朝" w:hAnsi="ＭＳ 明朝" w:hint="eastAsia"/>
        </w:rPr>
        <w:t>様式第１号（第６条関係）</w:t>
      </w:r>
    </w:p>
    <w:p w:rsidR="00901933" w:rsidRDefault="00901933" w:rsidP="00901933">
      <w:pPr>
        <w:jc w:val="center"/>
        <w:rPr>
          <w:sz w:val="28"/>
        </w:rPr>
      </w:pPr>
      <w:r>
        <w:rPr>
          <w:rFonts w:hint="eastAsia"/>
          <w:sz w:val="28"/>
        </w:rPr>
        <w:t>農園使用申込書</w:t>
      </w:r>
    </w:p>
    <w:p w:rsidR="00901933" w:rsidRDefault="00901933" w:rsidP="00901933"/>
    <w:p w:rsidR="00901933" w:rsidRDefault="00901933" w:rsidP="00901933">
      <w:pPr>
        <w:rPr>
          <w:sz w:val="24"/>
        </w:rPr>
      </w:pPr>
      <w:r>
        <w:rPr>
          <w:rFonts w:hint="eastAsia"/>
          <w:sz w:val="24"/>
        </w:rPr>
        <w:t>小千谷市長　あて</w:t>
      </w:r>
    </w:p>
    <w:p w:rsidR="00901933" w:rsidRDefault="00901933" w:rsidP="00901933">
      <w:pPr>
        <w:pStyle w:val="a5"/>
        <w:rPr>
          <w:sz w:val="24"/>
        </w:rPr>
      </w:pPr>
      <w:r>
        <w:rPr>
          <w:rFonts w:hint="eastAsia"/>
          <w:sz w:val="24"/>
        </w:rPr>
        <w:t xml:space="preserve">　　年　　月　　日</w:t>
      </w:r>
    </w:p>
    <w:tbl>
      <w:tblPr>
        <w:tblpPr w:leftFromText="142" w:rightFromText="142" w:vertAnchor="text" w:tblpX="50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354"/>
        <w:gridCol w:w="3690"/>
      </w:tblGrid>
      <w:tr w:rsidR="00901933" w:rsidTr="005B2A1E">
        <w:trPr>
          <w:gridAfter w:val="1"/>
          <w:wAfter w:w="3690" w:type="dxa"/>
          <w:trHeight w:val="326"/>
        </w:trPr>
        <w:tc>
          <w:tcPr>
            <w:tcW w:w="1703" w:type="dxa"/>
            <w:gridSpan w:val="2"/>
          </w:tcPr>
          <w:p w:rsidR="00901933" w:rsidRDefault="00901933" w:rsidP="005B2A1E">
            <w:pPr>
              <w:jc w:val="center"/>
              <w:rPr>
                <w:sz w:val="24"/>
              </w:rPr>
            </w:pPr>
            <w:r>
              <w:rPr>
                <w:rFonts w:hint="eastAsia"/>
                <w:sz w:val="24"/>
              </w:rPr>
              <w:t>申込者</w:t>
            </w:r>
          </w:p>
        </w:tc>
      </w:tr>
      <w:tr w:rsidR="00901933" w:rsidTr="005B2A1E">
        <w:trPr>
          <w:cantSplit/>
        </w:trPr>
        <w:tc>
          <w:tcPr>
            <w:tcW w:w="1703" w:type="dxa"/>
            <w:gridSpan w:val="2"/>
            <w:vAlign w:val="center"/>
          </w:tcPr>
          <w:p w:rsidR="00901933" w:rsidRDefault="00901933" w:rsidP="005B2A1E">
            <w:pPr>
              <w:jc w:val="center"/>
              <w:rPr>
                <w:sz w:val="24"/>
              </w:rPr>
            </w:pPr>
            <w:r>
              <w:rPr>
                <w:sz w:val="24"/>
              </w:rPr>
              <w:ruby>
                <w:rubyPr>
                  <w:rubyAlign w:val="distributeLetter"/>
                  <w:hps w:val="10"/>
                  <w:hpsRaise w:val="18"/>
                  <w:hpsBaseText w:val="24"/>
                  <w:lid w:val="ja-JP"/>
                </w:rubyPr>
                <w:rt>
                  <w:r w:rsidR="00901933">
                    <w:rPr>
                      <w:rFonts w:ascii="ＭＳ 明朝" w:hAnsi="ＭＳ 明朝" w:hint="eastAsia"/>
                      <w:sz w:val="24"/>
                    </w:rPr>
                    <w:t>（ふりがな）</w:t>
                  </w:r>
                </w:rt>
                <w:rubyBase>
                  <w:r w:rsidR="00901933">
                    <w:rPr>
                      <w:rFonts w:hint="eastAsia"/>
                      <w:sz w:val="24"/>
                    </w:rPr>
                    <w:t>住　　所</w:t>
                  </w:r>
                </w:rubyBase>
              </w:ruby>
            </w:r>
          </w:p>
        </w:tc>
        <w:tc>
          <w:tcPr>
            <w:tcW w:w="3690" w:type="dxa"/>
          </w:tcPr>
          <w:p w:rsidR="00901933" w:rsidRDefault="00901933" w:rsidP="005B2A1E">
            <w:pPr>
              <w:rPr>
                <w:sz w:val="24"/>
              </w:rPr>
            </w:pPr>
            <w:r>
              <w:rPr>
                <w:rFonts w:hint="eastAsia"/>
                <w:sz w:val="24"/>
              </w:rPr>
              <w:t>（〒　　　－　　　　）</w:t>
            </w:r>
          </w:p>
          <w:p w:rsidR="00901933" w:rsidRDefault="00901933" w:rsidP="005B2A1E">
            <w:pPr>
              <w:rPr>
                <w:sz w:val="24"/>
              </w:rPr>
            </w:pPr>
          </w:p>
          <w:p w:rsidR="00901933" w:rsidRDefault="00901933" w:rsidP="005B2A1E">
            <w:pPr>
              <w:rPr>
                <w:sz w:val="24"/>
              </w:rPr>
            </w:pPr>
          </w:p>
        </w:tc>
      </w:tr>
      <w:tr w:rsidR="00901933" w:rsidTr="005B2A1E">
        <w:trPr>
          <w:cantSplit/>
        </w:trPr>
        <w:tc>
          <w:tcPr>
            <w:tcW w:w="494" w:type="dxa"/>
          </w:tcPr>
          <w:p w:rsidR="00901933" w:rsidRDefault="00901933" w:rsidP="005B2A1E">
            <w:pPr>
              <w:rPr>
                <w:sz w:val="24"/>
              </w:rPr>
            </w:pPr>
            <w:r>
              <w:rPr>
                <w:rFonts w:hint="eastAsia"/>
                <w:sz w:val="24"/>
              </w:rPr>
              <w:t>個人</w:t>
            </w:r>
          </w:p>
        </w:tc>
        <w:tc>
          <w:tcPr>
            <w:tcW w:w="1209" w:type="dxa"/>
          </w:tcPr>
          <w:p w:rsidR="00901933" w:rsidRDefault="00901933" w:rsidP="005B2A1E">
            <w:pPr>
              <w:rPr>
                <w:sz w:val="24"/>
              </w:rPr>
            </w:pPr>
            <w:r>
              <w:rPr>
                <w:sz w:val="24"/>
              </w:rPr>
              <w:ruby>
                <w:rubyPr>
                  <w:rubyAlign w:val="distributeLetter"/>
                  <w:hps w:val="10"/>
                  <w:hpsRaise w:val="18"/>
                  <w:hpsBaseText w:val="24"/>
                  <w:lid w:val="ja-JP"/>
                </w:rubyPr>
                <w:rt>
                  <w:r w:rsidR="00901933">
                    <w:rPr>
                      <w:rFonts w:ascii="ＭＳ 明朝" w:hAnsi="ＭＳ 明朝" w:hint="eastAsia"/>
                      <w:sz w:val="24"/>
                    </w:rPr>
                    <w:t>（ふりがな）</w:t>
                  </w:r>
                </w:rt>
                <w:rubyBase>
                  <w:r w:rsidR="00901933">
                    <w:rPr>
                      <w:rFonts w:hint="eastAsia"/>
                      <w:sz w:val="24"/>
                    </w:rPr>
                    <w:t>氏名</w:t>
                  </w:r>
                </w:rubyBase>
              </w:ruby>
            </w:r>
          </w:p>
        </w:tc>
        <w:tc>
          <w:tcPr>
            <w:tcW w:w="3690" w:type="dxa"/>
            <w:vAlign w:val="bottom"/>
          </w:tcPr>
          <w:p w:rsidR="00901933" w:rsidRDefault="00901933" w:rsidP="005B2A1E">
            <w:pPr>
              <w:pStyle w:val="a5"/>
              <w:jc w:val="center"/>
              <w:rPr>
                <w:sz w:val="24"/>
              </w:rPr>
            </w:pPr>
            <w:r>
              <w:rPr>
                <w:rFonts w:hint="eastAsia"/>
                <w:sz w:val="24"/>
              </w:rPr>
              <w:t xml:space="preserve">　　　　　　　　　　　　　　</w:t>
            </w:r>
          </w:p>
        </w:tc>
      </w:tr>
      <w:tr w:rsidR="00901933" w:rsidTr="005B2A1E">
        <w:trPr>
          <w:cantSplit/>
        </w:trPr>
        <w:tc>
          <w:tcPr>
            <w:tcW w:w="494" w:type="dxa"/>
            <w:vMerge w:val="restart"/>
            <w:vAlign w:val="center"/>
          </w:tcPr>
          <w:p w:rsidR="00901933" w:rsidRDefault="00901933" w:rsidP="005B2A1E">
            <w:pPr>
              <w:rPr>
                <w:sz w:val="24"/>
              </w:rPr>
            </w:pPr>
            <w:r>
              <w:rPr>
                <w:rFonts w:hint="eastAsia"/>
                <w:sz w:val="24"/>
              </w:rPr>
              <w:t>団体</w:t>
            </w:r>
          </w:p>
        </w:tc>
        <w:tc>
          <w:tcPr>
            <w:tcW w:w="1209" w:type="dxa"/>
          </w:tcPr>
          <w:p w:rsidR="00901933" w:rsidRDefault="00901933" w:rsidP="005B2A1E">
            <w:pPr>
              <w:rPr>
                <w:sz w:val="24"/>
              </w:rPr>
            </w:pPr>
            <w:r>
              <w:rPr>
                <w:sz w:val="24"/>
              </w:rPr>
              <w:ruby>
                <w:rubyPr>
                  <w:rubyAlign w:val="distributeLetter"/>
                  <w:hps w:val="10"/>
                  <w:hpsRaise w:val="18"/>
                  <w:hpsBaseText w:val="24"/>
                  <w:lid w:val="ja-JP"/>
                </w:rubyPr>
                <w:rt>
                  <w:r w:rsidR="00901933">
                    <w:rPr>
                      <w:rFonts w:ascii="ＭＳ 明朝" w:hAnsi="ＭＳ 明朝" w:hint="eastAsia"/>
                      <w:sz w:val="24"/>
                    </w:rPr>
                    <w:t>（ふりがな）</w:t>
                  </w:r>
                </w:rt>
                <w:rubyBase>
                  <w:r w:rsidR="00901933">
                    <w:rPr>
                      <w:rFonts w:hint="eastAsia"/>
                      <w:sz w:val="24"/>
                    </w:rPr>
                    <w:t>団体名</w:t>
                  </w:r>
                </w:rubyBase>
              </w:ruby>
            </w:r>
          </w:p>
        </w:tc>
        <w:tc>
          <w:tcPr>
            <w:tcW w:w="3690" w:type="dxa"/>
            <w:vAlign w:val="bottom"/>
          </w:tcPr>
          <w:p w:rsidR="00901933" w:rsidRDefault="00901933" w:rsidP="005B2A1E">
            <w:pPr>
              <w:jc w:val="right"/>
              <w:rPr>
                <w:sz w:val="24"/>
              </w:rPr>
            </w:pPr>
          </w:p>
          <w:p w:rsidR="00901933" w:rsidRDefault="00901933" w:rsidP="005B2A1E">
            <w:pPr>
              <w:jc w:val="center"/>
              <w:rPr>
                <w:sz w:val="24"/>
              </w:rPr>
            </w:pPr>
            <w:r>
              <w:rPr>
                <w:rFonts w:hint="eastAsia"/>
                <w:sz w:val="24"/>
              </w:rPr>
              <w:t xml:space="preserve">　　　　　　　　　　　　　</w:t>
            </w:r>
          </w:p>
        </w:tc>
      </w:tr>
      <w:tr w:rsidR="00901933" w:rsidTr="005B2A1E">
        <w:trPr>
          <w:cantSplit/>
          <w:trHeight w:val="634"/>
        </w:trPr>
        <w:tc>
          <w:tcPr>
            <w:tcW w:w="494" w:type="dxa"/>
            <w:vMerge/>
          </w:tcPr>
          <w:p w:rsidR="00901933" w:rsidRDefault="00901933" w:rsidP="005B2A1E">
            <w:pPr>
              <w:rPr>
                <w:sz w:val="24"/>
              </w:rPr>
            </w:pPr>
          </w:p>
        </w:tc>
        <w:tc>
          <w:tcPr>
            <w:tcW w:w="1209" w:type="dxa"/>
            <w:vAlign w:val="center"/>
          </w:tcPr>
          <w:p w:rsidR="00901933" w:rsidRDefault="00901933" w:rsidP="005B2A1E">
            <w:pPr>
              <w:jc w:val="center"/>
              <w:rPr>
                <w:sz w:val="20"/>
              </w:rPr>
            </w:pPr>
            <w:r>
              <w:rPr>
                <w:sz w:val="20"/>
              </w:rPr>
              <w:ruby>
                <w:rubyPr>
                  <w:rubyAlign w:val="distributeLetter"/>
                  <w:hps w:val="12"/>
                  <w:hpsRaise w:val="16"/>
                  <w:hpsBaseText w:val="20"/>
                  <w:lid w:val="ja-JP"/>
                </w:rubyPr>
                <w:rt>
                  <w:r w:rsidR="00901933">
                    <w:rPr>
                      <w:rFonts w:ascii="ＭＳ 明朝" w:hAnsi="ＭＳ 明朝" w:hint="eastAsia"/>
                      <w:sz w:val="20"/>
                    </w:rPr>
                    <w:t>（ふりがな）</w:t>
                  </w:r>
                </w:rt>
                <w:rubyBase>
                  <w:r w:rsidR="00901933">
                    <w:rPr>
                      <w:rFonts w:hint="eastAsia"/>
                      <w:sz w:val="20"/>
                    </w:rPr>
                    <w:t>代表者氏名</w:t>
                  </w:r>
                </w:rubyBase>
              </w:ruby>
            </w:r>
          </w:p>
        </w:tc>
        <w:tc>
          <w:tcPr>
            <w:tcW w:w="3690" w:type="dxa"/>
          </w:tcPr>
          <w:p w:rsidR="00901933" w:rsidRDefault="00901933" w:rsidP="005B2A1E">
            <w:pPr>
              <w:rPr>
                <w:sz w:val="24"/>
              </w:rPr>
            </w:pPr>
          </w:p>
        </w:tc>
      </w:tr>
      <w:tr w:rsidR="00901933" w:rsidTr="005B2A1E">
        <w:trPr>
          <w:cantSplit/>
        </w:trPr>
        <w:tc>
          <w:tcPr>
            <w:tcW w:w="1703" w:type="dxa"/>
            <w:gridSpan w:val="2"/>
          </w:tcPr>
          <w:p w:rsidR="00901933" w:rsidRDefault="00901933" w:rsidP="005B2A1E">
            <w:pPr>
              <w:rPr>
                <w:sz w:val="24"/>
              </w:rPr>
            </w:pPr>
            <w:r w:rsidRPr="00901933">
              <w:rPr>
                <w:rFonts w:hint="eastAsia"/>
                <w:spacing w:val="15"/>
                <w:kern w:val="0"/>
                <w:sz w:val="24"/>
                <w:fitText w:val="1050" w:id="-1177364479"/>
              </w:rPr>
              <w:t>電話番</w:t>
            </w:r>
            <w:r w:rsidRPr="00901933">
              <w:rPr>
                <w:rFonts w:hint="eastAsia"/>
                <w:kern w:val="0"/>
                <w:sz w:val="24"/>
                <w:fitText w:val="1050" w:id="-1177364479"/>
              </w:rPr>
              <w:t>号</w:t>
            </w:r>
          </w:p>
        </w:tc>
        <w:tc>
          <w:tcPr>
            <w:tcW w:w="3690" w:type="dxa"/>
          </w:tcPr>
          <w:p w:rsidR="00901933" w:rsidRDefault="00901933" w:rsidP="005B2A1E">
            <w:pPr>
              <w:rPr>
                <w:sz w:val="24"/>
              </w:rPr>
            </w:pPr>
            <w:r>
              <w:rPr>
                <w:rFonts w:hint="eastAsia"/>
                <w:sz w:val="24"/>
              </w:rPr>
              <w:t xml:space="preserve">（　　　　）　　－　　　　</w:t>
            </w:r>
          </w:p>
        </w:tc>
      </w:tr>
      <w:tr w:rsidR="00901933" w:rsidTr="005B2A1E">
        <w:trPr>
          <w:cantSplit/>
          <w:trHeight w:val="705"/>
        </w:trPr>
        <w:tc>
          <w:tcPr>
            <w:tcW w:w="1703" w:type="dxa"/>
            <w:gridSpan w:val="2"/>
          </w:tcPr>
          <w:p w:rsidR="00901933" w:rsidRDefault="00901933" w:rsidP="005B2A1E">
            <w:pPr>
              <w:rPr>
                <w:sz w:val="24"/>
              </w:rPr>
            </w:pPr>
            <w:r>
              <w:rPr>
                <w:rFonts w:hint="eastAsia"/>
                <w:sz w:val="24"/>
              </w:rPr>
              <w:t>緊急連絡先</w:t>
            </w:r>
          </w:p>
          <w:p w:rsidR="00901933" w:rsidRDefault="00901933" w:rsidP="005B2A1E">
            <w:pPr>
              <w:rPr>
                <w:sz w:val="16"/>
              </w:rPr>
            </w:pPr>
            <w:r w:rsidRPr="00901933">
              <w:rPr>
                <w:rFonts w:hint="eastAsia"/>
                <w:w w:val="95"/>
                <w:kern w:val="0"/>
                <w:sz w:val="16"/>
                <w:fitText w:val="1680" w:id="-1177364478"/>
              </w:rPr>
              <w:t>（名称・電話番号など</w:t>
            </w:r>
            <w:r w:rsidRPr="00901933">
              <w:rPr>
                <w:rFonts w:hint="eastAsia"/>
                <w:spacing w:val="8"/>
                <w:w w:val="95"/>
                <w:kern w:val="0"/>
                <w:sz w:val="16"/>
                <w:fitText w:val="1680" w:id="-1177364478"/>
              </w:rPr>
              <w:t>）</w:t>
            </w:r>
          </w:p>
        </w:tc>
        <w:tc>
          <w:tcPr>
            <w:tcW w:w="3690" w:type="dxa"/>
          </w:tcPr>
          <w:p w:rsidR="00901933" w:rsidRDefault="00901933" w:rsidP="005B2A1E">
            <w:pPr>
              <w:rPr>
                <w:sz w:val="24"/>
              </w:rPr>
            </w:pPr>
          </w:p>
        </w:tc>
      </w:tr>
      <w:tr w:rsidR="00901933" w:rsidTr="005B2A1E">
        <w:trPr>
          <w:cantSplit/>
          <w:trHeight w:val="330"/>
        </w:trPr>
        <w:tc>
          <w:tcPr>
            <w:tcW w:w="1703" w:type="dxa"/>
            <w:gridSpan w:val="2"/>
          </w:tcPr>
          <w:p w:rsidR="00901933" w:rsidRDefault="00901933" w:rsidP="005B2A1E">
            <w:pPr>
              <w:rPr>
                <w:sz w:val="24"/>
              </w:rPr>
            </w:pPr>
            <w:r>
              <w:rPr>
                <w:rFonts w:hint="eastAsia"/>
                <w:sz w:val="24"/>
              </w:rPr>
              <w:t>メールアドレス</w:t>
            </w:r>
          </w:p>
        </w:tc>
        <w:tc>
          <w:tcPr>
            <w:tcW w:w="3690" w:type="dxa"/>
          </w:tcPr>
          <w:p w:rsidR="00901933" w:rsidRDefault="00901933" w:rsidP="005B2A1E">
            <w:pPr>
              <w:rPr>
                <w:sz w:val="24"/>
              </w:rPr>
            </w:pPr>
            <w:r>
              <w:rPr>
                <w:rFonts w:hint="eastAsia"/>
                <w:sz w:val="24"/>
              </w:rPr>
              <w:t xml:space="preserve">　　　　　＠</w:t>
            </w:r>
          </w:p>
        </w:tc>
      </w:tr>
    </w:tbl>
    <w:p w:rsidR="00901933" w:rsidRDefault="00901933" w:rsidP="00901933">
      <w:pPr>
        <w:pStyle w:val="a7"/>
      </w:pPr>
      <w:r>
        <w:br w:type="textWrapping" w:clear="all"/>
      </w:r>
    </w:p>
    <w:p w:rsidR="00901933" w:rsidRDefault="00901933" w:rsidP="00901933">
      <w:pPr>
        <w:rPr>
          <w:sz w:val="24"/>
        </w:rPr>
      </w:pPr>
      <w:r>
        <w:rPr>
          <w:rFonts w:hint="eastAsia"/>
          <w:sz w:val="24"/>
        </w:rPr>
        <w:t xml:space="preserve">　おぢやクラインガルテンふれあいの里農園の使用を下記のとおり申し込みます。</w:t>
      </w:r>
    </w:p>
    <w:p w:rsidR="00901933" w:rsidRDefault="00901933" w:rsidP="00901933">
      <w:pPr>
        <w:pStyle w:val="a3"/>
        <w:rPr>
          <w:sz w:val="24"/>
        </w:rPr>
      </w:pPr>
      <w:r>
        <w:rPr>
          <w:rFonts w:hint="eastAsia"/>
          <w:sz w:val="24"/>
        </w:rPr>
        <w:t>記</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6"/>
        <w:gridCol w:w="1607"/>
        <w:gridCol w:w="813"/>
        <w:gridCol w:w="3118"/>
        <w:gridCol w:w="1276"/>
        <w:gridCol w:w="2420"/>
      </w:tblGrid>
      <w:tr w:rsidR="00901933" w:rsidTr="005B2A1E">
        <w:trPr>
          <w:cantSplit/>
          <w:trHeight w:val="424"/>
        </w:trPr>
        <w:tc>
          <w:tcPr>
            <w:tcW w:w="1359" w:type="dxa"/>
            <w:vAlign w:val="center"/>
          </w:tcPr>
          <w:p w:rsidR="00901933" w:rsidRDefault="00901933" w:rsidP="005B2A1E">
            <w:pPr>
              <w:jc w:val="center"/>
              <w:rPr>
                <w:sz w:val="22"/>
              </w:rPr>
            </w:pPr>
            <w:r w:rsidRPr="00901933">
              <w:rPr>
                <w:rFonts w:hint="eastAsia"/>
                <w:w w:val="95"/>
                <w:kern w:val="0"/>
                <w:sz w:val="22"/>
                <w:fitText w:val="1050" w:id="-1177364477"/>
              </w:rPr>
              <w:t>使用施設</w:t>
            </w:r>
            <w:r w:rsidRPr="00901933">
              <w:rPr>
                <w:rFonts w:hint="eastAsia"/>
                <w:spacing w:val="5"/>
                <w:w w:val="95"/>
                <w:kern w:val="0"/>
                <w:sz w:val="22"/>
                <w:fitText w:val="1050" w:id="-1177364477"/>
              </w:rPr>
              <w:t>名</w:t>
            </w:r>
          </w:p>
        </w:tc>
        <w:tc>
          <w:tcPr>
            <w:tcW w:w="9240" w:type="dxa"/>
            <w:gridSpan w:val="6"/>
            <w:vAlign w:val="center"/>
          </w:tcPr>
          <w:p w:rsidR="00901933" w:rsidRDefault="00901933" w:rsidP="005B2A1E">
            <w:pPr>
              <w:ind w:firstLineChars="600" w:firstLine="1440"/>
              <w:rPr>
                <w:sz w:val="24"/>
              </w:rPr>
            </w:pPr>
            <w:r>
              <w:rPr>
                <w:rFonts w:hint="eastAsia"/>
                <w:sz w:val="24"/>
              </w:rPr>
              <w:t>１　滞在型農園　　　　　２　日帰り型農園</w:t>
            </w:r>
          </w:p>
        </w:tc>
      </w:tr>
      <w:tr w:rsidR="00901933" w:rsidTr="005B2A1E">
        <w:trPr>
          <w:cantSplit/>
          <w:trHeight w:val="411"/>
        </w:trPr>
        <w:tc>
          <w:tcPr>
            <w:tcW w:w="1359" w:type="dxa"/>
            <w:vAlign w:val="center"/>
          </w:tcPr>
          <w:p w:rsidR="00901933" w:rsidRDefault="00901933" w:rsidP="005B2A1E">
            <w:pPr>
              <w:jc w:val="center"/>
              <w:rPr>
                <w:sz w:val="24"/>
              </w:rPr>
            </w:pPr>
            <w:r w:rsidRPr="00901933">
              <w:rPr>
                <w:rFonts w:hint="eastAsia"/>
                <w:spacing w:val="15"/>
                <w:kern w:val="0"/>
                <w:sz w:val="24"/>
                <w:fitText w:val="1050" w:id="-1177364476"/>
              </w:rPr>
              <w:t>使用期</w:t>
            </w:r>
            <w:r w:rsidRPr="00901933">
              <w:rPr>
                <w:rFonts w:hint="eastAsia"/>
                <w:kern w:val="0"/>
                <w:sz w:val="24"/>
                <w:fitText w:val="1050" w:id="-1177364476"/>
              </w:rPr>
              <w:t>間</w:t>
            </w:r>
          </w:p>
        </w:tc>
        <w:tc>
          <w:tcPr>
            <w:tcW w:w="9240" w:type="dxa"/>
            <w:gridSpan w:val="6"/>
            <w:vAlign w:val="center"/>
          </w:tcPr>
          <w:p w:rsidR="00901933" w:rsidRDefault="00901933" w:rsidP="005B2A1E">
            <w:pPr>
              <w:jc w:val="center"/>
              <w:rPr>
                <w:sz w:val="24"/>
              </w:rPr>
            </w:pPr>
            <w:r w:rsidRPr="00901933">
              <w:rPr>
                <w:rFonts w:hint="eastAsia"/>
                <w:spacing w:val="15"/>
                <w:kern w:val="0"/>
                <w:sz w:val="24"/>
                <w:fitText w:val="5880" w:id="-1177364475"/>
              </w:rPr>
              <w:t xml:space="preserve">　　　年　　月　　日　から　　年　　月　　</w:t>
            </w:r>
            <w:r w:rsidRPr="00901933">
              <w:rPr>
                <w:rFonts w:hint="eastAsia"/>
                <w:spacing w:val="-15"/>
                <w:kern w:val="0"/>
                <w:sz w:val="24"/>
                <w:fitText w:val="5880" w:id="-1177364475"/>
              </w:rPr>
              <w:t>日</w:t>
            </w:r>
            <w:r>
              <w:rPr>
                <w:rFonts w:hint="eastAsia"/>
                <w:kern w:val="0"/>
                <w:sz w:val="24"/>
              </w:rPr>
              <w:t xml:space="preserve">　まで</w:t>
            </w:r>
          </w:p>
        </w:tc>
      </w:tr>
      <w:tr w:rsidR="00901933" w:rsidTr="005B2A1E">
        <w:trPr>
          <w:cantSplit/>
          <w:trHeight w:val="450"/>
        </w:trPr>
        <w:tc>
          <w:tcPr>
            <w:tcW w:w="1359" w:type="dxa"/>
            <w:vMerge w:val="restart"/>
            <w:vAlign w:val="center"/>
          </w:tcPr>
          <w:p w:rsidR="00901933" w:rsidRDefault="00901933" w:rsidP="005B2A1E">
            <w:pPr>
              <w:pStyle w:val="a3"/>
              <w:jc w:val="both"/>
            </w:pPr>
            <w:r>
              <w:rPr>
                <w:rFonts w:hint="eastAsia"/>
              </w:rPr>
              <w:t>施設を使用する者</w:t>
            </w:r>
          </w:p>
        </w:tc>
        <w:tc>
          <w:tcPr>
            <w:tcW w:w="1613" w:type="dxa"/>
            <w:gridSpan w:val="2"/>
            <w:vAlign w:val="center"/>
          </w:tcPr>
          <w:p w:rsidR="00901933" w:rsidRDefault="00901933" w:rsidP="005B2A1E">
            <w:pPr>
              <w:jc w:val="center"/>
              <w:rPr>
                <w:sz w:val="24"/>
              </w:rPr>
            </w:pPr>
            <w:r>
              <w:rPr>
                <w:rFonts w:hint="eastAsia"/>
                <w:sz w:val="24"/>
              </w:rPr>
              <w:t>氏　名</w:t>
            </w:r>
          </w:p>
        </w:tc>
        <w:tc>
          <w:tcPr>
            <w:tcW w:w="813" w:type="dxa"/>
            <w:vAlign w:val="center"/>
          </w:tcPr>
          <w:p w:rsidR="00901933" w:rsidRDefault="00901933" w:rsidP="005B2A1E">
            <w:pPr>
              <w:jc w:val="center"/>
              <w:rPr>
                <w:sz w:val="24"/>
              </w:rPr>
            </w:pPr>
            <w:r>
              <w:rPr>
                <w:rFonts w:hint="eastAsia"/>
                <w:sz w:val="24"/>
              </w:rPr>
              <w:t>年齢</w:t>
            </w:r>
          </w:p>
        </w:tc>
        <w:tc>
          <w:tcPr>
            <w:tcW w:w="3118" w:type="dxa"/>
            <w:vAlign w:val="center"/>
          </w:tcPr>
          <w:p w:rsidR="00901933" w:rsidRDefault="00901933" w:rsidP="005B2A1E">
            <w:pPr>
              <w:jc w:val="center"/>
              <w:rPr>
                <w:sz w:val="24"/>
              </w:rPr>
            </w:pPr>
            <w:r>
              <w:rPr>
                <w:rFonts w:hint="eastAsia"/>
                <w:sz w:val="24"/>
              </w:rPr>
              <w:t>住　所</w:t>
            </w:r>
          </w:p>
        </w:tc>
        <w:tc>
          <w:tcPr>
            <w:tcW w:w="1276" w:type="dxa"/>
            <w:vAlign w:val="center"/>
          </w:tcPr>
          <w:p w:rsidR="00901933" w:rsidRDefault="00901933" w:rsidP="005B2A1E">
            <w:pPr>
              <w:jc w:val="center"/>
              <w:rPr>
                <w:sz w:val="24"/>
              </w:rPr>
            </w:pPr>
            <w:r>
              <w:rPr>
                <w:rFonts w:hint="eastAsia"/>
                <w:sz w:val="24"/>
              </w:rPr>
              <w:t>職業等</w:t>
            </w:r>
          </w:p>
        </w:tc>
        <w:tc>
          <w:tcPr>
            <w:tcW w:w="2420" w:type="dxa"/>
            <w:vAlign w:val="center"/>
          </w:tcPr>
          <w:p w:rsidR="00901933" w:rsidRDefault="00901933" w:rsidP="005B2A1E">
            <w:pPr>
              <w:jc w:val="center"/>
              <w:rPr>
                <w:sz w:val="24"/>
              </w:rPr>
            </w:pPr>
            <w:r>
              <w:rPr>
                <w:rFonts w:hint="eastAsia"/>
                <w:sz w:val="24"/>
              </w:rPr>
              <w:t>電話番号</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jc w:val="distribute"/>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59" w:type="dxa"/>
            <w:vMerge/>
          </w:tcPr>
          <w:p w:rsidR="00901933" w:rsidRDefault="00901933" w:rsidP="005B2A1E">
            <w:pPr>
              <w:rPr>
                <w:sz w:val="24"/>
              </w:rPr>
            </w:pPr>
          </w:p>
        </w:tc>
        <w:tc>
          <w:tcPr>
            <w:tcW w:w="1613" w:type="dxa"/>
            <w:gridSpan w:val="2"/>
          </w:tcPr>
          <w:p w:rsidR="00901933" w:rsidRDefault="00901933" w:rsidP="005B2A1E">
            <w:pPr>
              <w:rPr>
                <w:sz w:val="24"/>
              </w:rPr>
            </w:pPr>
          </w:p>
        </w:tc>
        <w:tc>
          <w:tcPr>
            <w:tcW w:w="813" w:type="dxa"/>
          </w:tcPr>
          <w:p w:rsidR="00901933" w:rsidRDefault="00901933" w:rsidP="005B2A1E">
            <w:pPr>
              <w:rPr>
                <w:sz w:val="24"/>
              </w:rPr>
            </w:pPr>
          </w:p>
        </w:tc>
        <w:tc>
          <w:tcPr>
            <w:tcW w:w="3118" w:type="dxa"/>
          </w:tcPr>
          <w:p w:rsidR="00901933" w:rsidRDefault="00901933" w:rsidP="005B2A1E">
            <w:pPr>
              <w:rPr>
                <w:sz w:val="24"/>
              </w:rPr>
            </w:pPr>
          </w:p>
        </w:tc>
        <w:tc>
          <w:tcPr>
            <w:tcW w:w="1276" w:type="dxa"/>
          </w:tcPr>
          <w:p w:rsidR="00901933" w:rsidRDefault="00901933" w:rsidP="005B2A1E">
            <w:pPr>
              <w:rPr>
                <w:sz w:val="24"/>
              </w:rPr>
            </w:pPr>
          </w:p>
        </w:tc>
        <w:tc>
          <w:tcPr>
            <w:tcW w:w="2420" w:type="dxa"/>
          </w:tcPr>
          <w:p w:rsidR="00901933" w:rsidRDefault="00901933" w:rsidP="005B2A1E">
            <w:pPr>
              <w:rPr>
                <w:sz w:val="24"/>
              </w:rPr>
            </w:pPr>
            <w:r>
              <w:rPr>
                <w:sz w:val="24"/>
              </w:rPr>
              <w:t xml:space="preserve">(    )   </w:t>
            </w:r>
            <w:r>
              <w:rPr>
                <w:rFonts w:hint="eastAsia"/>
                <w:sz w:val="24"/>
              </w:rPr>
              <w:t>－</w:t>
            </w:r>
          </w:p>
        </w:tc>
      </w:tr>
      <w:tr w:rsidR="00901933" w:rsidTr="005B2A1E">
        <w:trPr>
          <w:cantSplit/>
          <w:trHeight w:val="450"/>
        </w:trPr>
        <w:tc>
          <w:tcPr>
            <w:tcW w:w="1365" w:type="dxa"/>
            <w:gridSpan w:val="2"/>
            <w:vAlign w:val="center"/>
          </w:tcPr>
          <w:p w:rsidR="00901933" w:rsidRDefault="00901933" w:rsidP="005B2A1E">
            <w:pPr>
              <w:rPr>
                <w:sz w:val="24"/>
              </w:rPr>
            </w:pPr>
            <w:r w:rsidRPr="00901933">
              <w:rPr>
                <w:rFonts w:hint="eastAsia"/>
                <w:w w:val="68"/>
                <w:kern w:val="0"/>
                <w:sz w:val="24"/>
                <w:fitText w:val="1155" w:id="-1177364474"/>
              </w:rPr>
              <w:t>希望利用区画</w:t>
            </w:r>
            <w:r w:rsidRPr="00901933">
              <w:rPr>
                <w:rFonts w:hint="eastAsia"/>
                <w:spacing w:val="6"/>
                <w:w w:val="68"/>
                <w:kern w:val="0"/>
                <w:sz w:val="24"/>
                <w:fitText w:val="1155" w:id="-1177364474"/>
              </w:rPr>
              <w:t>数</w:t>
            </w:r>
          </w:p>
        </w:tc>
        <w:tc>
          <w:tcPr>
            <w:tcW w:w="9234" w:type="dxa"/>
            <w:gridSpan w:val="5"/>
            <w:vAlign w:val="center"/>
          </w:tcPr>
          <w:p w:rsidR="00901933" w:rsidRDefault="00901933" w:rsidP="005B2A1E">
            <w:pPr>
              <w:rPr>
                <w:sz w:val="24"/>
                <w:u w:val="single"/>
              </w:rPr>
            </w:pPr>
            <w:r>
              <w:rPr>
                <w:rFonts w:hint="eastAsia"/>
                <w:sz w:val="24"/>
                <w:u w:val="single"/>
              </w:rPr>
              <w:t xml:space="preserve">　　　　　　区画</w:t>
            </w:r>
          </w:p>
        </w:tc>
      </w:tr>
    </w:tbl>
    <w:p w:rsidR="00901933" w:rsidRDefault="00901933" w:rsidP="00901933">
      <w:pPr>
        <w:rPr>
          <w:sz w:val="24"/>
        </w:rPr>
      </w:pPr>
      <w:r>
        <w:rPr>
          <w:rFonts w:hint="eastAsia"/>
          <w:sz w:val="24"/>
        </w:rPr>
        <w:t>※添付書類</w:t>
      </w:r>
    </w:p>
    <w:p w:rsidR="00901933" w:rsidRDefault="00901933" w:rsidP="00901933">
      <w:pPr>
        <w:ind w:firstLineChars="100" w:firstLine="240"/>
        <w:rPr>
          <w:sz w:val="24"/>
        </w:rPr>
      </w:pPr>
      <w:r>
        <w:rPr>
          <w:rFonts w:hint="eastAsia"/>
          <w:sz w:val="24"/>
        </w:rPr>
        <w:t>滞在型農園　　代表者の経歴がわかる書類・住民票・アンケート用紙</w:t>
      </w:r>
    </w:p>
    <w:p w:rsidR="00901933" w:rsidRDefault="00901933" w:rsidP="00901933">
      <w:pPr>
        <w:ind w:firstLineChars="100" w:firstLine="240"/>
        <w:rPr>
          <w:sz w:val="24"/>
        </w:rPr>
      </w:pPr>
      <w:r>
        <w:rPr>
          <w:rFonts w:hint="eastAsia"/>
          <w:sz w:val="24"/>
        </w:rPr>
        <w:t>日帰り型農園　アンケート用紙</w:t>
      </w:r>
    </w:p>
    <w:p w:rsidR="00082F0A" w:rsidRPr="00901933" w:rsidRDefault="00901933">
      <w:bookmarkStart w:id="0" w:name="_GoBack"/>
      <w:bookmarkEnd w:id="0"/>
    </w:p>
    <w:sectPr w:rsidR="00082F0A" w:rsidRPr="00901933">
      <w:pgSz w:w="11906" w:h="16838" w:code="9"/>
      <w:pgMar w:top="851" w:right="760" w:bottom="851" w:left="851" w:header="851" w:footer="992" w:gutter="0"/>
      <w:cols w:space="425"/>
      <w:docGrid w:type="linesAndChar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33"/>
    <w:rsid w:val="000E4638"/>
    <w:rsid w:val="004E3660"/>
    <w:rsid w:val="0090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7E797D-FFD2-498F-82A4-7C512379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9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901933"/>
    <w:pPr>
      <w:jc w:val="center"/>
    </w:pPr>
  </w:style>
  <w:style w:type="character" w:customStyle="1" w:styleId="a4">
    <w:name w:val="記 (文字)"/>
    <w:basedOn w:val="a0"/>
    <w:link w:val="a3"/>
    <w:uiPriority w:val="99"/>
    <w:semiHidden/>
    <w:rsid w:val="00901933"/>
    <w:rPr>
      <w:rFonts w:ascii="Century" w:eastAsia="ＭＳ 明朝" w:hAnsi="Century" w:cs="Times New Roman"/>
      <w:szCs w:val="24"/>
    </w:rPr>
  </w:style>
  <w:style w:type="paragraph" w:styleId="a5">
    <w:name w:val="Closing"/>
    <w:basedOn w:val="a"/>
    <w:link w:val="a6"/>
    <w:uiPriority w:val="99"/>
    <w:semiHidden/>
    <w:rsid w:val="00901933"/>
    <w:pPr>
      <w:jc w:val="right"/>
    </w:pPr>
  </w:style>
  <w:style w:type="character" w:customStyle="1" w:styleId="a6">
    <w:name w:val="結語 (文字)"/>
    <w:basedOn w:val="a0"/>
    <w:link w:val="a5"/>
    <w:uiPriority w:val="99"/>
    <w:semiHidden/>
    <w:rsid w:val="00901933"/>
    <w:rPr>
      <w:rFonts w:ascii="Century" w:eastAsia="ＭＳ 明朝" w:hAnsi="Century" w:cs="Times New Roman"/>
      <w:szCs w:val="24"/>
    </w:rPr>
  </w:style>
  <w:style w:type="paragraph" w:styleId="a7">
    <w:name w:val="Body Text"/>
    <w:basedOn w:val="a"/>
    <w:link w:val="a8"/>
    <w:uiPriority w:val="99"/>
    <w:semiHidden/>
    <w:rsid w:val="00901933"/>
    <w:rPr>
      <w:sz w:val="24"/>
    </w:rPr>
  </w:style>
  <w:style w:type="character" w:customStyle="1" w:styleId="a8">
    <w:name w:val="本文 (文字)"/>
    <w:basedOn w:val="a0"/>
    <w:link w:val="a7"/>
    <w:uiPriority w:val="99"/>
    <w:semiHidden/>
    <w:rsid w:val="0090193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chiiki08</dc:creator>
  <cp:keywords/>
  <dc:description/>
  <cp:lastModifiedBy>chiiki08</cp:lastModifiedBy>
  <cp:revision>1</cp:revision>
  <dcterms:created xsi:type="dcterms:W3CDTF">2023-09-26T02:24:00Z</dcterms:created>
  <dcterms:modified xsi:type="dcterms:W3CDTF">2023-09-26T02:25:00Z</dcterms:modified>
</cp:coreProperties>
</file>